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1D5" w:rsidRDefault="007B2B04" w:rsidP="004161D5">
      <w:pPr>
        <w:ind w:left="-142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819566" cy="1868777"/>
            <wp:effectExtent l="19050" t="0" r="0" b="0"/>
            <wp:docPr id="1" name="obrázek 1" descr="Výsledek obrázku pro vánoce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ánoce omalován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3" cy="187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C3C" w:rsidRPr="005D08B0" w:rsidRDefault="00033C3C" w:rsidP="005D08B0">
      <w:pPr>
        <w:spacing w:after="100" w:afterAutospacing="1"/>
        <w:jc w:val="center"/>
        <w:rPr>
          <w:b/>
          <w:color w:val="FF0000"/>
          <w:sz w:val="40"/>
          <w:szCs w:val="40"/>
        </w:rPr>
      </w:pPr>
      <w:r w:rsidRPr="005D08B0">
        <w:rPr>
          <w:b/>
          <w:color w:val="FF0000"/>
          <w:sz w:val="40"/>
          <w:szCs w:val="40"/>
        </w:rPr>
        <w:t>OZNÁMENÍ</w:t>
      </w:r>
    </w:p>
    <w:p w:rsidR="002B5B94" w:rsidRPr="002B5B94" w:rsidRDefault="002B5B94" w:rsidP="002B5B94">
      <w:pPr>
        <w:jc w:val="center"/>
        <w:rPr>
          <w:b/>
          <w:sz w:val="40"/>
          <w:szCs w:val="40"/>
        </w:rPr>
      </w:pPr>
      <w:r w:rsidRPr="002B5B94">
        <w:rPr>
          <w:b/>
          <w:sz w:val="40"/>
          <w:szCs w:val="40"/>
        </w:rPr>
        <w:t xml:space="preserve">Úřední hodiny na správě družstva v období </w:t>
      </w:r>
    </w:p>
    <w:p w:rsidR="002B5B94" w:rsidRDefault="002B5B94" w:rsidP="002B5B94">
      <w:pPr>
        <w:jc w:val="center"/>
        <w:rPr>
          <w:b/>
          <w:sz w:val="40"/>
          <w:szCs w:val="40"/>
        </w:rPr>
      </w:pPr>
      <w:r w:rsidRPr="002B5B94">
        <w:rPr>
          <w:b/>
          <w:sz w:val="40"/>
          <w:szCs w:val="40"/>
        </w:rPr>
        <w:t>vánočních svátků a na přelomu roku</w:t>
      </w:r>
    </w:p>
    <w:p w:rsidR="002B5B94" w:rsidRPr="007E5D23" w:rsidRDefault="002B5B94" w:rsidP="002B5B94">
      <w:pPr>
        <w:jc w:val="center"/>
        <w:rPr>
          <w:b/>
        </w:rPr>
      </w:pPr>
    </w:p>
    <w:p w:rsidR="002B5B94" w:rsidRPr="002B5B94" w:rsidRDefault="002B5B94" w:rsidP="002B5B94">
      <w:pPr>
        <w:jc w:val="center"/>
        <w:rPr>
          <w:sz w:val="38"/>
          <w:szCs w:val="38"/>
        </w:rPr>
      </w:pPr>
      <w:r w:rsidRPr="002B5B94">
        <w:rPr>
          <w:b/>
          <w:color w:val="FF0000"/>
          <w:sz w:val="38"/>
          <w:szCs w:val="38"/>
          <w:u w:val="single"/>
        </w:rPr>
        <w:t>Posledním úředním dnem</w:t>
      </w:r>
      <w:r w:rsidRPr="002B5B94">
        <w:rPr>
          <w:sz w:val="38"/>
          <w:szCs w:val="38"/>
        </w:rPr>
        <w:t xml:space="preserve"> na správě SBD </w:t>
      </w:r>
      <w:proofErr w:type="spellStart"/>
      <w:r w:rsidRPr="002B5B94">
        <w:rPr>
          <w:sz w:val="38"/>
          <w:szCs w:val="38"/>
        </w:rPr>
        <w:t>Těšíňan</w:t>
      </w:r>
      <w:proofErr w:type="spellEnd"/>
      <w:r w:rsidRPr="002B5B94">
        <w:rPr>
          <w:sz w:val="38"/>
          <w:szCs w:val="38"/>
        </w:rPr>
        <w:t xml:space="preserve"> (vč.</w:t>
      </w:r>
      <w:r w:rsidRPr="002B5B94">
        <w:rPr>
          <w:sz w:val="38"/>
          <w:szCs w:val="38"/>
        </w:rPr>
        <w:t xml:space="preserve"> </w:t>
      </w:r>
      <w:r w:rsidRPr="002B5B94">
        <w:rPr>
          <w:sz w:val="38"/>
          <w:szCs w:val="38"/>
        </w:rPr>
        <w:t>pokladny) bude</w:t>
      </w:r>
    </w:p>
    <w:p w:rsidR="002B5B94" w:rsidRPr="002B5B94" w:rsidRDefault="002B5B94" w:rsidP="002B5B94">
      <w:pPr>
        <w:jc w:val="center"/>
        <w:rPr>
          <w:i/>
          <w:color w:val="FF0000"/>
          <w:sz w:val="38"/>
          <w:szCs w:val="38"/>
        </w:rPr>
      </w:pPr>
      <w:r w:rsidRPr="002B5B94">
        <w:rPr>
          <w:b/>
          <w:color w:val="FF0000"/>
          <w:sz w:val="38"/>
          <w:szCs w:val="38"/>
        </w:rPr>
        <w:t>středa 19. 12. 2018</w:t>
      </w:r>
    </w:p>
    <w:p w:rsidR="002B5B94" w:rsidRPr="002B5B94" w:rsidRDefault="002B5B94" w:rsidP="002B5B94">
      <w:pPr>
        <w:jc w:val="center"/>
        <w:rPr>
          <w:b/>
          <w:sz w:val="38"/>
          <w:szCs w:val="38"/>
        </w:rPr>
      </w:pPr>
      <w:r w:rsidRPr="002B5B94">
        <w:rPr>
          <w:b/>
          <w:sz w:val="38"/>
          <w:szCs w:val="38"/>
        </w:rPr>
        <w:t>8.00 – 11.30 hod., 12.30 – 16.30 hod.</w:t>
      </w:r>
    </w:p>
    <w:p w:rsidR="002B5B94" w:rsidRPr="002B5B94" w:rsidRDefault="002B5B94" w:rsidP="002B5B94">
      <w:pPr>
        <w:jc w:val="center"/>
        <w:rPr>
          <w:b/>
          <w:sz w:val="38"/>
          <w:szCs w:val="38"/>
        </w:rPr>
      </w:pPr>
      <w:r w:rsidRPr="002B5B94">
        <w:rPr>
          <w:b/>
          <w:sz w:val="38"/>
          <w:szCs w:val="38"/>
        </w:rPr>
        <w:t>pokladna dopoledne do 11.00 hod., odpoledne do 16.15 hod.</w:t>
      </w:r>
    </w:p>
    <w:p w:rsidR="002B5B94" w:rsidRPr="0012673E" w:rsidRDefault="002B5B94" w:rsidP="002B5B94">
      <w:pPr>
        <w:jc w:val="center"/>
        <w:rPr>
          <w:b/>
        </w:rPr>
      </w:pPr>
    </w:p>
    <w:p w:rsidR="002B5B94" w:rsidRPr="002B5B94" w:rsidRDefault="002B5B94" w:rsidP="002B5B94">
      <w:pPr>
        <w:jc w:val="center"/>
        <w:rPr>
          <w:b/>
          <w:sz w:val="38"/>
          <w:szCs w:val="38"/>
        </w:rPr>
      </w:pPr>
      <w:r w:rsidRPr="002B5B94">
        <w:rPr>
          <w:b/>
          <w:sz w:val="38"/>
          <w:szCs w:val="38"/>
        </w:rPr>
        <w:t>Od 20. 12. 2018 a v období mezi Vánocemi a Novým rokem bude na správě družstva celozávodní dovolená.</w:t>
      </w:r>
    </w:p>
    <w:p w:rsidR="002B5B94" w:rsidRPr="0012673E" w:rsidRDefault="002B5B94" w:rsidP="002B5B94">
      <w:pPr>
        <w:jc w:val="center"/>
        <w:rPr>
          <w:b/>
          <w:u w:val="single"/>
        </w:rPr>
      </w:pPr>
      <w:bookmarkStart w:id="0" w:name="_GoBack"/>
      <w:bookmarkEnd w:id="0"/>
    </w:p>
    <w:p w:rsidR="002B5B94" w:rsidRPr="002B5B94" w:rsidRDefault="002B5B94" w:rsidP="002B5B94">
      <w:pPr>
        <w:jc w:val="center"/>
        <w:rPr>
          <w:sz w:val="38"/>
          <w:szCs w:val="38"/>
        </w:rPr>
      </w:pPr>
      <w:r w:rsidRPr="002B5B94">
        <w:rPr>
          <w:b/>
          <w:color w:val="FF0000"/>
          <w:sz w:val="38"/>
          <w:szCs w:val="38"/>
          <w:u w:val="single"/>
        </w:rPr>
        <w:t>Prvním úředním dnem v novém roce</w:t>
      </w:r>
      <w:r w:rsidRPr="002B5B94">
        <w:rPr>
          <w:sz w:val="38"/>
          <w:szCs w:val="38"/>
        </w:rPr>
        <w:t xml:space="preserve"> na správě (vč. pokladny) bude až</w:t>
      </w:r>
    </w:p>
    <w:p w:rsidR="002B5B94" w:rsidRPr="002B5B94" w:rsidRDefault="002B5B94" w:rsidP="002B5B94">
      <w:pPr>
        <w:jc w:val="center"/>
        <w:rPr>
          <w:b/>
          <w:color w:val="FF0000"/>
          <w:sz w:val="38"/>
          <w:szCs w:val="38"/>
        </w:rPr>
      </w:pPr>
      <w:r w:rsidRPr="002B5B94">
        <w:rPr>
          <w:b/>
          <w:color w:val="FF0000"/>
          <w:sz w:val="38"/>
          <w:szCs w:val="38"/>
        </w:rPr>
        <w:t>pondělí 7. 1. 2019,</w:t>
      </w:r>
    </w:p>
    <w:p w:rsidR="002B5B94" w:rsidRPr="002B5B94" w:rsidRDefault="002B5B94" w:rsidP="002B5B94">
      <w:pPr>
        <w:jc w:val="center"/>
        <w:rPr>
          <w:b/>
          <w:sz w:val="16"/>
          <w:szCs w:val="16"/>
        </w:rPr>
      </w:pPr>
    </w:p>
    <w:p w:rsidR="002B5B94" w:rsidRPr="002B5B94" w:rsidRDefault="002B5B94" w:rsidP="002B5B94">
      <w:pPr>
        <w:jc w:val="both"/>
        <w:rPr>
          <w:sz w:val="38"/>
          <w:szCs w:val="38"/>
        </w:rPr>
      </w:pPr>
      <w:r w:rsidRPr="002B5B94">
        <w:rPr>
          <w:b/>
          <w:sz w:val="38"/>
          <w:szCs w:val="38"/>
        </w:rPr>
        <w:t xml:space="preserve">a to z důvodu spuštění ostrého provozu nového informačního systému (IS) k 2. 1. 2019, kdy může dočasně docházet k nečekaným stavům a komplikacím při vyřizování individuálních záležitostí a požadavků </w:t>
      </w:r>
      <w:r w:rsidRPr="002B5B94">
        <w:rPr>
          <w:sz w:val="38"/>
          <w:szCs w:val="38"/>
        </w:rPr>
        <w:t xml:space="preserve">(zavedení nového IS se týká všech úseků správy vč. pokladny mimo technický úsek). </w:t>
      </w:r>
      <w:r w:rsidRPr="002B5B94">
        <w:rPr>
          <w:sz w:val="38"/>
          <w:szCs w:val="38"/>
        </w:rPr>
        <w:tab/>
      </w:r>
      <w:r w:rsidRPr="002B5B94">
        <w:rPr>
          <w:sz w:val="38"/>
          <w:szCs w:val="38"/>
        </w:rPr>
        <w:tab/>
      </w:r>
      <w:r w:rsidRPr="002B5B94">
        <w:rPr>
          <w:sz w:val="38"/>
          <w:szCs w:val="38"/>
        </w:rPr>
        <w:tab/>
        <w:t xml:space="preserve">  </w:t>
      </w:r>
    </w:p>
    <w:p w:rsidR="002B5B94" w:rsidRPr="002B5B94" w:rsidRDefault="002B5B94" w:rsidP="002B5B94">
      <w:pPr>
        <w:jc w:val="both"/>
        <w:rPr>
          <w:sz w:val="38"/>
          <w:szCs w:val="38"/>
        </w:rPr>
      </w:pPr>
      <w:r w:rsidRPr="002B5B94">
        <w:rPr>
          <w:sz w:val="38"/>
          <w:szCs w:val="38"/>
        </w:rPr>
        <w:t xml:space="preserve">Tímto se </w:t>
      </w:r>
      <w:r w:rsidRPr="002B5B94">
        <w:rPr>
          <w:sz w:val="38"/>
          <w:szCs w:val="38"/>
        </w:rPr>
        <w:t xml:space="preserve">již dopředu </w:t>
      </w:r>
      <w:r w:rsidRPr="002B5B94">
        <w:rPr>
          <w:sz w:val="38"/>
          <w:szCs w:val="38"/>
        </w:rPr>
        <w:t>omlouváme za možné nepříjemnosti a</w:t>
      </w:r>
      <w:r w:rsidRPr="002B5B94">
        <w:rPr>
          <w:sz w:val="38"/>
          <w:szCs w:val="38"/>
        </w:rPr>
        <w:t> </w:t>
      </w:r>
      <w:r w:rsidRPr="002B5B94">
        <w:rPr>
          <w:sz w:val="38"/>
          <w:szCs w:val="38"/>
        </w:rPr>
        <w:t>děkujeme za pochopení.</w:t>
      </w:r>
    </w:p>
    <w:p w:rsidR="002B5B94" w:rsidRPr="002B5B94" w:rsidRDefault="002B5B94" w:rsidP="002B5B94">
      <w:pPr>
        <w:jc w:val="both"/>
        <w:rPr>
          <w:b/>
          <w:sz w:val="38"/>
          <w:szCs w:val="38"/>
        </w:rPr>
      </w:pPr>
    </w:p>
    <w:p w:rsidR="002B5B94" w:rsidRPr="002B5B94" w:rsidRDefault="002B5B94" w:rsidP="002B5B94">
      <w:pPr>
        <w:jc w:val="both"/>
        <w:rPr>
          <w:b/>
          <w:sz w:val="38"/>
          <w:szCs w:val="38"/>
        </w:rPr>
      </w:pPr>
      <w:r w:rsidRPr="002B5B94">
        <w:rPr>
          <w:b/>
          <w:sz w:val="38"/>
          <w:szCs w:val="38"/>
        </w:rPr>
        <w:t>Nájemné za prosinec 2018 lze v pokladně družstva bez penalizace mimořádně uhradit ještě v pondělí 7. 1. 2019.</w:t>
      </w:r>
    </w:p>
    <w:p w:rsidR="004161D5" w:rsidRDefault="004161D5" w:rsidP="005D08B0">
      <w:pPr>
        <w:rPr>
          <w:sz w:val="22"/>
          <w:szCs w:val="22"/>
        </w:rPr>
      </w:pPr>
    </w:p>
    <w:p w:rsidR="005D08B0" w:rsidRDefault="005D08B0" w:rsidP="005D08B0">
      <w:pPr>
        <w:jc w:val="right"/>
        <w:rPr>
          <w:sz w:val="22"/>
          <w:szCs w:val="22"/>
        </w:rPr>
      </w:pPr>
    </w:p>
    <w:p w:rsidR="005D08B0" w:rsidRPr="002B5B94" w:rsidRDefault="005D08B0" w:rsidP="002B5B94">
      <w:pPr>
        <w:ind w:left="7820"/>
      </w:pPr>
      <w:r w:rsidRPr="002B5B94">
        <w:t xml:space="preserve">Ing. Romana </w:t>
      </w:r>
      <w:proofErr w:type="spellStart"/>
      <w:r w:rsidRPr="002B5B94">
        <w:t>Slowiková</w:t>
      </w:r>
      <w:proofErr w:type="spellEnd"/>
    </w:p>
    <w:p w:rsidR="005D08B0" w:rsidRPr="002B5B94" w:rsidRDefault="005D08B0" w:rsidP="002B5B94">
      <w:pPr>
        <w:ind w:left="7820"/>
      </w:pPr>
      <w:r w:rsidRPr="002B5B94">
        <w:t>Předseda představenstva</w:t>
      </w:r>
    </w:p>
    <w:sectPr w:rsidR="005D08B0" w:rsidRPr="002B5B94" w:rsidSect="002B5B94">
      <w:type w:val="continuous"/>
      <w:pgSz w:w="11906" w:h="16838" w:code="9"/>
      <w:pgMar w:top="709" w:right="851" w:bottom="709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532" w:rsidRDefault="00E62532" w:rsidP="00EF7E6B">
      <w:r>
        <w:separator/>
      </w:r>
    </w:p>
  </w:endnote>
  <w:endnote w:type="continuationSeparator" w:id="0">
    <w:p w:rsidR="00E62532" w:rsidRDefault="00E62532" w:rsidP="00EF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532" w:rsidRDefault="00E62532" w:rsidP="00EF7E6B">
      <w:r>
        <w:separator/>
      </w:r>
    </w:p>
  </w:footnote>
  <w:footnote w:type="continuationSeparator" w:id="0">
    <w:p w:rsidR="00E62532" w:rsidRDefault="00E62532" w:rsidP="00EF7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9628D"/>
    <w:multiLevelType w:val="hybridMultilevel"/>
    <w:tmpl w:val="EE8AA2BA"/>
    <w:lvl w:ilvl="0" w:tplc="BDA4CF3C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74" w:hanging="360"/>
      </w:pPr>
    </w:lvl>
    <w:lvl w:ilvl="2" w:tplc="0405001B" w:tentative="1">
      <w:start w:val="1"/>
      <w:numFmt w:val="lowerRoman"/>
      <w:lvlText w:val="%3."/>
      <w:lvlJc w:val="right"/>
      <w:pPr>
        <w:ind w:left="2094" w:hanging="180"/>
      </w:pPr>
    </w:lvl>
    <w:lvl w:ilvl="3" w:tplc="0405000F" w:tentative="1">
      <w:start w:val="1"/>
      <w:numFmt w:val="decimal"/>
      <w:lvlText w:val="%4."/>
      <w:lvlJc w:val="left"/>
      <w:pPr>
        <w:ind w:left="2814" w:hanging="360"/>
      </w:pPr>
    </w:lvl>
    <w:lvl w:ilvl="4" w:tplc="04050019" w:tentative="1">
      <w:start w:val="1"/>
      <w:numFmt w:val="lowerLetter"/>
      <w:lvlText w:val="%5."/>
      <w:lvlJc w:val="left"/>
      <w:pPr>
        <w:ind w:left="3534" w:hanging="360"/>
      </w:pPr>
    </w:lvl>
    <w:lvl w:ilvl="5" w:tplc="0405001B" w:tentative="1">
      <w:start w:val="1"/>
      <w:numFmt w:val="lowerRoman"/>
      <w:lvlText w:val="%6."/>
      <w:lvlJc w:val="right"/>
      <w:pPr>
        <w:ind w:left="4254" w:hanging="180"/>
      </w:pPr>
    </w:lvl>
    <w:lvl w:ilvl="6" w:tplc="0405000F" w:tentative="1">
      <w:start w:val="1"/>
      <w:numFmt w:val="decimal"/>
      <w:lvlText w:val="%7."/>
      <w:lvlJc w:val="left"/>
      <w:pPr>
        <w:ind w:left="4974" w:hanging="360"/>
      </w:pPr>
    </w:lvl>
    <w:lvl w:ilvl="7" w:tplc="04050019" w:tentative="1">
      <w:start w:val="1"/>
      <w:numFmt w:val="lowerLetter"/>
      <w:lvlText w:val="%8."/>
      <w:lvlJc w:val="left"/>
      <w:pPr>
        <w:ind w:left="5694" w:hanging="360"/>
      </w:pPr>
    </w:lvl>
    <w:lvl w:ilvl="8" w:tplc="040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6B0E3EE3"/>
    <w:multiLevelType w:val="hybridMultilevel"/>
    <w:tmpl w:val="17848B30"/>
    <w:lvl w:ilvl="0" w:tplc="D158A22C">
      <w:start w:val="1"/>
      <w:numFmt w:val="bullet"/>
      <w:lvlText w:val="-"/>
      <w:lvlJc w:val="left"/>
      <w:pPr>
        <w:ind w:left="249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2" w15:restartNumberingAfterBreak="0">
    <w:nsid w:val="6D2F7B88"/>
    <w:multiLevelType w:val="hybridMultilevel"/>
    <w:tmpl w:val="DA6E5FCE"/>
    <w:lvl w:ilvl="0" w:tplc="9064E2BA">
      <w:start w:val="737"/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4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519"/>
    <w:rsid w:val="0000752C"/>
    <w:rsid w:val="000227C1"/>
    <w:rsid w:val="00032132"/>
    <w:rsid w:val="00033C3C"/>
    <w:rsid w:val="00047BC8"/>
    <w:rsid w:val="00054128"/>
    <w:rsid w:val="0006323D"/>
    <w:rsid w:val="00082840"/>
    <w:rsid w:val="000C02E2"/>
    <w:rsid w:val="000C616E"/>
    <w:rsid w:val="001177D7"/>
    <w:rsid w:val="0012231A"/>
    <w:rsid w:val="001264F8"/>
    <w:rsid w:val="0012673E"/>
    <w:rsid w:val="001B4FBD"/>
    <w:rsid w:val="001F7B7B"/>
    <w:rsid w:val="002538A3"/>
    <w:rsid w:val="00275422"/>
    <w:rsid w:val="002B5B94"/>
    <w:rsid w:val="002D50C2"/>
    <w:rsid w:val="002D74B4"/>
    <w:rsid w:val="003773A3"/>
    <w:rsid w:val="00380770"/>
    <w:rsid w:val="003D17F1"/>
    <w:rsid w:val="003E4A18"/>
    <w:rsid w:val="004161D5"/>
    <w:rsid w:val="00423560"/>
    <w:rsid w:val="00454D2C"/>
    <w:rsid w:val="00557749"/>
    <w:rsid w:val="005852AB"/>
    <w:rsid w:val="005B6519"/>
    <w:rsid w:val="005D08B0"/>
    <w:rsid w:val="005E156C"/>
    <w:rsid w:val="005E7707"/>
    <w:rsid w:val="005F3988"/>
    <w:rsid w:val="00617257"/>
    <w:rsid w:val="00663267"/>
    <w:rsid w:val="006715F1"/>
    <w:rsid w:val="00683ABA"/>
    <w:rsid w:val="007067DC"/>
    <w:rsid w:val="00740563"/>
    <w:rsid w:val="00776B0A"/>
    <w:rsid w:val="00787A36"/>
    <w:rsid w:val="007B2B04"/>
    <w:rsid w:val="007B76AD"/>
    <w:rsid w:val="007C1037"/>
    <w:rsid w:val="007D4858"/>
    <w:rsid w:val="007E5D23"/>
    <w:rsid w:val="007F2945"/>
    <w:rsid w:val="00801BB3"/>
    <w:rsid w:val="00813339"/>
    <w:rsid w:val="00850DA5"/>
    <w:rsid w:val="00870196"/>
    <w:rsid w:val="00871180"/>
    <w:rsid w:val="00887F07"/>
    <w:rsid w:val="008903DB"/>
    <w:rsid w:val="008C0640"/>
    <w:rsid w:val="009048B2"/>
    <w:rsid w:val="009100BB"/>
    <w:rsid w:val="00916628"/>
    <w:rsid w:val="0098095C"/>
    <w:rsid w:val="0098252F"/>
    <w:rsid w:val="009D47FC"/>
    <w:rsid w:val="00A24093"/>
    <w:rsid w:val="00A666E3"/>
    <w:rsid w:val="00A97FA6"/>
    <w:rsid w:val="00AE7D87"/>
    <w:rsid w:val="00B76D2A"/>
    <w:rsid w:val="00C452F3"/>
    <w:rsid w:val="00C86024"/>
    <w:rsid w:val="00CB74B6"/>
    <w:rsid w:val="00CB7918"/>
    <w:rsid w:val="00D02B87"/>
    <w:rsid w:val="00D07882"/>
    <w:rsid w:val="00D1407C"/>
    <w:rsid w:val="00D34333"/>
    <w:rsid w:val="00D61563"/>
    <w:rsid w:val="00D968DC"/>
    <w:rsid w:val="00E62532"/>
    <w:rsid w:val="00EC622C"/>
    <w:rsid w:val="00ED6AD1"/>
    <w:rsid w:val="00EE19B8"/>
    <w:rsid w:val="00EF7E6B"/>
    <w:rsid w:val="00F377F6"/>
    <w:rsid w:val="00F43D41"/>
    <w:rsid w:val="00F560D0"/>
    <w:rsid w:val="00F9020E"/>
    <w:rsid w:val="00FA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EAF2"/>
  <w15:docId w15:val="{48562DCB-62EB-4B2C-86B3-DE428297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65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5B6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uiPriority w:val="99"/>
    <w:semiHidden/>
    <w:unhideWhenUsed/>
    <w:rsid w:val="005B6519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locked/>
    <w:rsid w:val="005B6519"/>
    <w:rPr>
      <w:rFonts w:ascii="Calibri" w:eastAsia="Calibri" w:hAnsi="Calibri"/>
    </w:rPr>
  </w:style>
  <w:style w:type="paragraph" w:styleId="Bezmezer">
    <w:name w:val="No Spacing"/>
    <w:link w:val="BezmezerChar"/>
    <w:uiPriority w:val="1"/>
    <w:qFormat/>
    <w:rsid w:val="005B6519"/>
    <w:pPr>
      <w:spacing w:after="0" w:line="240" w:lineRule="auto"/>
    </w:pPr>
    <w:rPr>
      <w:rFonts w:ascii="Calibri" w:eastAsia="Calibri" w:hAnsi="Calibri"/>
    </w:rPr>
  </w:style>
  <w:style w:type="table" w:styleId="Mkatabulky">
    <w:name w:val="Table Grid"/>
    <w:basedOn w:val="Normlntabulka"/>
    <w:uiPriority w:val="59"/>
    <w:rsid w:val="002D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227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F7E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7E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F7E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7E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1D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Gryc</dc:creator>
  <cp:keywords/>
  <dc:description/>
  <cp:lastModifiedBy>Slowikova</cp:lastModifiedBy>
  <cp:revision>42</cp:revision>
  <cp:lastPrinted>2016-11-25T11:29:00Z</cp:lastPrinted>
  <dcterms:created xsi:type="dcterms:W3CDTF">2016-07-20T14:38:00Z</dcterms:created>
  <dcterms:modified xsi:type="dcterms:W3CDTF">2018-12-03T09:02:00Z</dcterms:modified>
</cp:coreProperties>
</file>