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2C4D" w:rsidRPr="00BA2C4D" w:rsidRDefault="00BA2C4D" w:rsidP="00BA2C4D">
      <w:pPr>
        <w:jc w:val="center"/>
        <w:rPr>
          <w:b/>
          <w:sz w:val="32"/>
          <w:szCs w:val="32"/>
        </w:rPr>
      </w:pPr>
      <w:r w:rsidRPr="00BA2C4D">
        <w:rPr>
          <w:b/>
          <w:sz w:val="32"/>
          <w:szCs w:val="32"/>
        </w:rPr>
        <w:t>Informace pro nájemce</w:t>
      </w:r>
      <w:r>
        <w:rPr>
          <w:b/>
          <w:sz w:val="32"/>
          <w:szCs w:val="32"/>
        </w:rPr>
        <w:t>/</w:t>
      </w:r>
      <w:r w:rsidRPr="00BA2C4D">
        <w:rPr>
          <w:b/>
          <w:sz w:val="32"/>
          <w:szCs w:val="32"/>
        </w:rPr>
        <w:t xml:space="preserve">uživatelé domu </w:t>
      </w:r>
      <w:proofErr w:type="spellStart"/>
      <w:r w:rsidRPr="00BA2C4D">
        <w:rPr>
          <w:b/>
          <w:sz w:val="32"/>
          <w:szCs w:val="32"/>
        </w:rPr>
        <w:t>Hrabinská</w:t>
      </w:r>
      <w:proofErr w:type="spellEnd"/>
      <w:r w:rsidRPr="00BA2C4D">
        <w:rPr>
          <w:b/>
          <w:sz w:val="32"/>
          <w:szCs w:val="32"/>
        </w:rPr>
        <w:t xml:space="preserve"> 46</w:t>
      </w:r>
    </w:p>
    <w:p w:rsidR="00BA2C4D" w:rsidRDefault="00BA2C4D" w:rsidP="00BA2C4D">
      <w:pPr>
        <w:rPr>
          <w:b/>
        </w:rPr>
      </w:pPr>
    </w:p>
    <w:p w:rsidR="00F67FD1" w:rsidRPr="002338BB" w:rsidRDefault="00BA2C4D" w:rsidP="00BA2C4D">
      <w:pPr>
        <w:rPr>
          <w:b/>
          <w:sz w:val="28"/>
          <w:szCs w:val="28"/>
        </w:rPr>
      </w:pPr>
      <w:r w:rsidRPr="002338BB">
        <w:rPr>
          <w:b/>
          <w:sz w:val="28"/>
          <w:szCs w:val="28"/>
        </w:rPr>
        <w:t>Vážen</w:t>
      </w:r>
      <w:r w:rsidR="002338BB">
        <w:rPr>
          <w:b/>
          <w:sz w:val="28"/>
          <w:szCs w:val="28"/>
        </w:rPr>
        <w:t xml:space="preserve">í </w:t>
      </w:r>
      <w:r w:rsidRPr="002338BB">
        <w:rPr>
          <w:b/>
          <w:sz w:val="28"/>
          <w:szCs w:val="28"/>
        </w:rPr>
        <w:t>členové, nájemci, uživatelé,</w:t>
      </w:r>
    </w:p>
    <w:p w:rsidR="00BA2C4D" w:rsidRDefault="00BA2C4D" w:rsidP="00BA2C4D">
      <w:pPr>
        <w:rPr>
          <w:b/>
        </w:rPr>
      </w:pPr>
    </w:p>
    <w:p w:rsidR="00BA2C4D" w:rsidRPr="00570EB4" w:rsidRDefault="002338BB" w:rsidP="006749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BA2C4D" w:rsidRPr="00570EB4">
        <w:rPr>
          <w:b/>
          <w:sz w:val="28"/>
          <w:szCs w:val="28"/>
        </w:rPr>
        <w:t xml:space="preserve"> ohledem na mimořádnou událost velkého rozsahu </w:t>
      </w:r>
      <w:r w:rsidR="0058447B" w:rsidRPr="00570EB4">
        <w:rPr>
          <w:b/>
          <w:sz w:val="28"/>
          <w:szCs w:val="28"/>
        </w:rPr>
        <w:t xml:space="preserve">– požár v posledním nadzemním podlaží </w:t>
      </w:r>
      <w:r w:rsidR="00BA2C4D" w:rsidRPr="00570EB4">
        <w:rPr>
          <w:b/>
          <w:sz w:val="28"/>
          <w:szCs w:val="28"/>
        </w:rPr>
        <w:t xml:space="preserve">v domě </w:t>
      </w:r>
      <w:proofErr w:type="spellStart"/>
      <w:r w:rsidR="00BA2C4D" w:rsidRPr="00570EB4">
        <w:rPr>
          <w:b/>
          <w:sz w:val="28"/>
          <w:szCs w:val="28"/>
        </w:rPr>
        <w:t>Hrabi</w:t>
      </w:r>
      <w:r w:rsidR="0058447B" w:rsidRPr="00570EB4">
        <w:rPr>
          <w:b/>
          <w:sz w:val="28"/>
          <w:szCs w:val="28"/>
        </w:rPr>
        <w:t>ns</w:t>
      </w:r>
      <w:r w:rsidR="00BA2C4D" w:rsidRPr="00570EB4">
        <w:rPr>
          <w:b/>
          <w:sz w:val="28"/>
          <w:szCs w:val="28"/>
        </w:rPr>
        <w:t>ká</w:t>
      </w:r>
      <w:proofErr w:type="spellEnd"/>
      <w:r w:rsidR="00BA2C4D" w:rsidRPr="00570EB4">
        <w:rPr>
          <w:b/>
          <w:sz w:val="28"/>
          <w:szCs w:val="28"/>
        </w:rPr>
        <w:t xml:space="preserve"> 46, který </w:t>
      </w:r>
      <w:r w:rsidR="0058447B" w:rsidRPr="00570EB4">
        <w:rPr>
          <w:b/>
          <w:sz w:val="28"/>
          <w:szCs w:val="28"/>
        </w:rPr>
        <w:t xml:space="preserve">propukl </w:t>
      </w:r>
      <w:r w:rsidR="00BA2C4D" w:rsidRPr="00570EB4">
        <w:rPr>
          <w:b/>
          <w:sz w:val="28"/>
          <w:szCs w:val="28"/>
        </w:rPr>
        <w:t>dnes v dopoledních hodinách, Vám tímto sdělujeme následující informace, které souvisí zejména s technickým stavem a možnostmi návratu do jednotlivých bytů.</w:t>
      </w:r>
    </w:p>
    <w:p w:rsidR="00BA2C4D" w:rsidRPr="00570EB4" w:rsidRDefault="00BA2C4D" w:rsidP="00674906">
      <w:pPr>
        <w:jc w:val="both"/>
        <w:rPr>
          <w:b/>
          <w:sz w:val="28"/>
          <w:szCs w:val="28"/>
        </w:rPr>
      </w:pPr>
    </w:p>
    <w:p w:rsidR="00BA2C4D" w:rsidRPr="00570EB4" w:rsidRDefault="009265D9" w:rsidP="00674906">
      <w:pPr>
        <w:jc w:val="both"/>
        <w:rPr>
          <w:b/>
          <w:sz w:val="28"/>
          <w:szCs w:val="28"/>
        </w:rPr>
      </w:pPr>
      <w:r w:rsidRPr="00570EB4">
        <w:rPr>
          <w:b/>
          <w:sz w:val="28"/>
          <w:szCs w:val="28"/>
        </w:rPr>
        <w:t>Do bytů do 9. nadzemního podlaží (NP)</w:t>
      </w:r>
      <w:r w:rsidR="0058447B" w:rsidRPr="00570EB4">
        <w:rPr>
          <w:b/>
          <w:sz w:val="28"/>
          <w:szCs w:val="28"/>
        </w:rPr>
        <w:t xml:space="preserve"> včetně</w:t>
      </w:r>
      <w:r w:rsidRPr="00570EB4">
        <w:rPr>
          <w:b/>
          <w:sz w:val="28"/>
          <w:szCs w:val="28"/>
        </w:rPr>
        <w:t xml:space="preserve">, tj. do bytů </w:t>
      </w:r>
      <w:r w:rsidR="00570EB4">
        <w:rPr>
          <w:b/>
          <w:sz w:val="28"/>
          <w:szCs w:val="28"/>
        </w:rPr>
        <w:t xml:space="preserve">č. </w:t>
      </w:r>
      <w:r w:rsidRPr="00570EB4">
        <w:rPr>
          <w:b/>
          <w:sz w:val="28"/>
          <w:szCs w:val="28"/>
        </w:rPr>
        <w:t>1–36 je možno vrátit se již nyní</w:t>
      </w:r>
      <w:r w:rsidR="00570EB4">
        <w:rPr>
          <w:b/>
          <w:sz w:val="28"/>
          <w:szCs w:val="28"/>
        </w:rPr>
        <w:t xml:space="preserve"> (nutno počítat s omezeními – viz dále)</w:t>
      </w:r>
      <w:r w:rsidRPr="00570EB4">
        <w:rPr>
          <w:b/>
          <w:sz w:val="28"/>
          <w:szCs w:val="28"/>
        </w:rPr>
        <w:t xml:space="preserve">. </w:t>
      </w:r>
    </w:p>
    <w:p w:rsidR="00570EB4" w:rsidRDefault="00570EB4" w:rsidP="00674906">
      <w:pPr>
        <w:jc w:val="both"/>
        <w:rPr>
          <w:b/>
          <w:sz w:val="28"/>
          <w:szCs w:val="28"/>
        </w:rPr>
      </w:pPr>
    </w:p>
    <w:p w:rsidR="009265D9" w:rsidRPr="00570EB4" w:rsidRDefault="009265D9" w:rsidP="00674906">
      <w:pPr>
        <w:jc w:val="both"/>
        <w:rPr>
          <w:b/>
          <w:sz w:val="28"/>
          <w:szCs w:val="28"/>
        </w:rPr>
      </w:pPr>
      <w:r w:rsidRPr="00570EB4">
        <w:rPr>
          <w:b/>
          <w:sz w:val="28"/>
          <w:szCs w:val="28"/>
        </w:rPr>
        <w:t xml:space="preserve">Do bytů v 10. a 11. NP, tj. do bytů </w:t>
      </w:r>
      <w:r w:rsidR="00570EB4">
        <w:rPr>
          <w:b/>
          <w:sz w:val="28"/>
          <w:szCs w:val="28"/>
        </w:rPr>
        <w:t xml:space="preserve">č. </w:t>
      </w:r>
      <w:r w:rsidRPr="00570EB4">
        <w:rPr>
          <w:b/>
          <w:sz w:val="28"/>
          <w:szCs w:val="28"/>
        </w:rPr>
        <w:t xml:space="preserve">37–44 bude možno vstoupit až po rozhodnutí HZS (velitel zásahu Ing. </w:t>
      </w:r>
      <w:proofErr w:type="spellStart"/>
      <w:r w:rsidRPr="00570EB4">
        <w:rPr>
          <w:b/>
          <w:sz w:val="28"/>
          <w:szCs w:val="28"/>
        </w:rPr>
        <w:t>Hass</w:t>
      </w:r>
      <w:proofErr w:type="spellEnd"/>
      <w:r w:rsidRPr="00570EB4">
        <w:rPr>
          <w:b/>
          <w:sz w:val="28"/>
          <w:szCs w:val="28"/>
        </w:rPr>
        <w:t>) – předpoklad v průběhu dnešního večera.</w:t>
      </w:r>
    </w:p>
    <w:p w:rsidR="00570EB4" w:rsidRDefault="00570EB4" w:rsidP="00674906">
      <w:pPr>
        <w:jc w:val="both"/>
        <w:rPr>
          <w:b/>
          <w:sz w:val="28"/>
          <w:szCs w:val="28"/>
        </w:rPr>
      </w:pPr>
    </w:p>
    <w:p w:rsidR="009265D9" w:rsidRPr="00570EB4" w:rsidRDefault="009265D9" w:rsidP="00674906">
      <w:pPr>
        <w:jc w:val="both"/>
        <w:rPr>
          <w:b/>
          <w:sz w:val="28"/>
          <w:szCs w:val="28"/>
        </w:rPr>
      </w:pPr>
      <w:r w:rsidRPr="00570EB4">
        <w:rPr>
          <w:b/>
          <w:sz w:val="28"/>
          <w:szCs w:val="28"/>
        </w:rPr>
        <w:t>Byty v 12. NP</w:t>
      </w:r>
      <w:r w:rsidR="00674906" w:rsidRPr="00570EB4">
        <w:rPr>
          <w:b/>
          <w:sz w:val="28"/>
          <w:szCs w:val="28"/>
        </w:rPr>
        <w:t>, tj. byty 45–48 budou nepřístupné všem až do odvolání zákazu ze strany HZS.</w:t>
      </w:r>
    </w:p>
    <w:p w:rsidR="00570EB4" w:rsidRDefault="00570EB4" w:rsidP="00674906">
      <w:pPr>
        <w:jc w:val="both"/>
        <w:rPr>
          <w:b/>
          <w:sz w:val="28"/>
          <w:szCs w:val="28"/>
        </w:rPr>
      </w:pPr>
    </w:p>
    <w:p w:rsidR="00674906" w:rsidRPr="00570EB4" w:rsidRDefault="009B6FBF" w:rsidP="006749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674906" w:rsidRPr="00570EB4">
        <w:rPr>
          <w:b/>
          <w:sz w:val="28"/>
          <w:szCs w:val="28"/>
        </w:rPr>
        <w:t>yty č. 37, 38, 41, 42 jsou bez elektřiny, a to minimálně do zítřejšího odpoledne.</w:t>
      </w:r>
    </w:p>
    <w:p w:rsidR="00570EB4" w:rsidRDefault="00570EB4" w:rsidP="00674906">
      <w:pPr>
        <w:jc w:val="both"/>
        <w:rPr>
          <w:b/>
          <w:sz w:val="28"/>
          <w:szCs w:val="28"/>
        </w:rPr>
      </w:pPr>
    </w:p>
    <w:p w:rsidR="00674906" w:rsidRPr="00570EB4" w:rsidRDefault="00674906" w:rsidP="00674906">
      <w:pPr>
        <w:jc w:val="both"/>
        <w:rPr>
          <w:b/>
          <w:sz w:val="28"/>
          <w:szCs w:val="28"/>
        </w:rPr>
      </w:pPr>
      <w:r w:rsidRPr="00570EB4">
        <w:rPr>
          <w:b/>
          <w:sz w:val="28"/>
          <w:szCs w:val="28"/>
        </w:rPr>
        <w:t>Byty 2, 6, 10, 14, 18, 22, 26, 30, 34, 42 jsou bez vody a tepla, rovněž minimálně do zítřejšího odpoledne.</w:t>
      </w:r>
    </w:p>
    <w:p w:rsidR="00570EB4" w:rsidRDefault="00570EB4" w:rsidP="00674906">
      <w:pPr>
        <w:jc w:val="both"/>
        <w:rPr>
          <w:b/>
          <w:sz w:val="28"/>
          <w:szCs w:val="28"/>
        </w:rPr>
      </w:pPr>
    </w:p>
    <w:p w:rsidR="00674906" w:rsidRPr="00570EB4" w:rsidRDefault="00674906" w:rsidP="00674906">
      <w:pPr>
        <w:jc w:val="both"/>
        <w:rPr>
          <w:b/>
          <w:sz w:val="28"/>
          <w:szCs w:val="28"/>
        </w:rPr>
      </w:pPr>
      <w:r w:rsidRPr="00570EB4">
        <w:rPr>
          <w:b/>
          <w:sz w:val="28"/>
          <w:szCs w:val="28"/>
        </w:rPr>
        <w:t xml:space="preserve">Dodávka plynu je přerušena rovněž </w:t>
      </w:r>
      <w:r w:rsidR="00020A98" w:rsidRPr="00570EB4">
        <w:rPr>
          <w:b/>
          <w:sz w:val="28"/>
          <w:szCs w:val="28"/>
        </w:rPr>
        <w:t>minimálně do zítřejšího odpoledne.</w:t>
      </w:r>
    </w:p>
    <w:p w:rsidR="00570EB4" w:rsidRDefault="00570EB4" w:rsidP="00674906">
      <w:pPr>
        <w:jc w:val="both"/>
        <w:rPr>
          <w:b/>
          <w:sz w:val="28"/>
          <w:szCs w:val="28"/>
        </w:rPr>
      </w:pPr>
    </w:p>
    <w:p w:rsidR="009B6FBF" w:rsidRDefault="00020A98" w:rsidP="00674906">
      <w:pPr>
        <w:jc w:val="both"/>
        <w:rPr>
          <w:b/>
          <w:sz w:val="28"/>
          <w:szCs w:val="28"/>
        </w:rPr>
      </w:pPr>
      <w:r w:rsidRPr="00570EB4">
        <w:rPr>
          <w:b/>
          <w:sz w:val="28"/>
          <w:szCs w:val="28"/>
        </w:rPr>
        <w:t>Kontakty v případě dotazů ze strany dotčených nájemců/uživatelů, vč. dotazů na možnosti případného náhradního ubytování:</w:t>
      </w:r>
      <w:r w:rsidR="00570EB4" w:rsidRPr="00570EB4">
        <w:rPr>
          <w:b/>
          <w:sz w:val="28"/>
          <w:szCs w:val="28"/>
        </w:rPr>
        <w:t xml:space="preserve"> </w:t>
      </w:r>
    </w:p>
    <w:p w:rsidR="00020A98" w:rsidRPr="00570EB4" w:rsidRDefault="00020A98" w:rsidP="00674906">
      <w:pPr>
        <w:jc w:val="both"/>
        <w:rPr>
          <w:b/>
          <w:sz w:val="28"/>
          <w:szCs w:val="28"/>
        </w:rPr>
      </w:pPr>
      <w:r w:rsidRPr="00570EB4">
        <w:rPr>
          <w:b/>
          <w:sz w:val="28"/>
          <w:szCs w:val="28"/>
        </w:rPr>
        <w:t xml:space="preserve">p. </w:t>
      </w:r>
      <w:proofErr w:type="spellStart"/>
      <w:r w:rsidRPr="00570EB4">
        <w:rPr>
          <w:b/>
          <w:sz w:val="28"/>
          <w:szCs w:val="28"/>
        </w:rPr>
        <w:t>Jakoš</w:t>
      </w:r>
      <w:proofErr w:type="spellEnd"/>
      <w:r w:rsidRPr="00570EB4">
        <w:rPr>
          <w:b/>
          <w:sz w:val="28"/>
          <w:szCs w:val="28"/>
        </w:rPr>
        <w:t xml:space="preserve"> (603 894 293), p. Synek (</w:t>
      </w:r>
      <w:r w:rsidR="0058447B" w:rsidRPr="00570EB4">
        <w:rPr>
          <w:b/>
          <w:sz w:val="28"/>
          <w:szCs w:val="28"/>
        </w:rPr>
        <w:t>603 894 393)</w:t>
      </w:r>
    </w:p>
    <w:p w:rsidR="007A1AB5" w:rsidRPr="009B6FBF" w:rsidRDefault="007A1AB5" w:rsidP="00674906">
      <w:pPr>
        <w:jc w:val="both"/>
        <w:rPr>
          <w:b/>
          <w:sz w:val="28"/>
          <w:szCs w:val="28"/>
        </w:rPr>
      </w:pPr>
    </w:p>
    <w:p w:rsidR="009B6FBF" w:rsidRDefault="009B6FBF" w:rsidP="00674906">
      <w:pPr>
        <w:jc w:val="both"/>
        <w:rPr>
          <w:b/>
          <w:sz w:val="28"/>
          <w:szCs w:val="28"/>
        </w:rPr>
      </w:pPr>
      <w:r w:rsidRPr="009B6FBF">
        <w:rPr>
          <w:b/>
          <w:sz w:val="28"/>
          <w:szCs w:val="28"/>
        </w:rPr>
        <w:t xml:space="preserve">V souvislosti s touto mimořádnou událostí došlo k výpadku internetu od společnosti </w:t>
      </w:r>
      <w:proofErr w:type="spellStart"/>
      <w:r w:rsidRPr="009B6FBF">
        <w:rPr>
          <w:b/>
          <w:sz w:val="28"/>
          <w:szCs w:val="28"/>
        </w:rPr>
        <w:t>Coprosys</w:t>
      </w:r>
      <w:proofErr w:type="spellEnd"/>
      <w:r w:rsidRPr="009B6FBF">
        <w:rPr>
          <w:b/>
          <w:sz w:val="28"/>
          <w:szCs w:val="28"/>
        </w:rPr>
        <w:t xml:space="preserve"> </w:t>
      </w:r>
      <w:proofErr w:type="spellStart"/>
      <w:r w:rsidRPr="009B6FBF">
        <w:rPr>
          <w:b/>
          <w:sz w:val="28"/>
          <w:szCs w:val="28"/>
        </w:rPr>
        <w:t>NeTron</w:t>
      </w:r>
      <w:proofErr w:type="spellEnd"/>
      <w:r w:rsidRPr="009B6FBF">
        <w:rPr>
          <w:b/>
          <w:sz w:val="28"/>
          <w:szCs w:val="28"/>
        </w:rPr>
        <w:t>, s.r.o., což se bude týkat i sousedních domů.</w:t>
      </w:r>
    </w:p>
    <w:p w:rsidR="00084431" w:rsidRDefault="00084431" w:rsidP="00674906">
      <w:pPr>
        <w:jc w:val="both"/>
        <w:rPr>
          <w:b/>
          <w:sz w:val="28"/>
          <w:szCs w:val="28"/>
        </w:rPr>
      </w:pPr>
    </w:p>
    <w:p w:rsidR="00084431" w:rsidRDefault="00084431" w:rsidP="006749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Platnost informací k 30. 11. 2022, 16.15 hod.</w:t>
      </w:r>
    </w:p>
    <w:p w:rsidR="00084431" w:rsidRDefault="00084431" w:rsidP="00674906">
      <w:pPr>
        <w:jc w:val="both"/>
        <w:rPr>
          <w:b/>
          <w:sz w:val="28"/>
          <w:szCs w:val="28"/>
        </w:rPr>
      </w:pPr>
    </w:p>
    <w:p w:rsidR="00084431" w:rsidRDefault="00084431" w:rsidP="006749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Všem postiženým vyjadřujeme slova podpory</w:t>
      </w:r>
      <w:r w:rsidR="002338BB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děláme vše, co je v naš</w:t>
      </w:r>
      <w:r w:rsidR="004773C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ch silách, aby následky byly co nejdříve odstraněny</w:t>
      </w:r>
      <w:r w:rsidR="004773C7">
        <w:rPr>
          <w:b/>
          <w:sz w:val="28"/>
          <w:szCs w:val="28"/>
        </w:rPr>
        <w:t>.</w:t>
      </w:r>
    </w:p>
    <w:p w:rsidR="00084431" w:rsidRDefault="00084431" w:rsidP="00674906">
      <w:pPr>
        <w:jc w:val="both"/>
        <w:rPr>
          <w:b/>
          <w:sz w:val="28"/>
          <w:szCs w:val="28"/>
        </w:rPr>
      </w:pPr>
    </w:p>
    <w:p w:rsidR="00CC4F32" w:rsidRDefault="00CC4F32" w:rsidP="00674906">
      <w:pPr>
        <w:jc w:val="both"/>
        <w:rPr>
          <w:b/>
          <w:sz w:val="28"/>
          <w:szCs w:val="28"/>
        </w:rPr>
      </w:pPr>
    </w:p>
    <w:p w:rsidR="00084431" w:rsidRDefault="00084431" w:rsidP="006749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Ing. Romana </w:t>
      </w:r>
      <w:proofErr w:type="spellStart"/>
      <w:r>
        <w:rPr>
          <w:b/>
          <w:sz w:val="28"/>
          <w:szCs w:val="28"/>
        </w:rPr>
        <w:t>Slowiková</w:t>
      </w:r>
      <w:proofErr w:type="spellEnd"/>
    </w:p>
    <w:p w:rsidR="00084431" w:rsidRPr="009B6FBF" w:rsidRDefault="00084431" w:rsidP="006749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Předseda představenstva</w:t>
      </w:r>
    </w:p>
    <w:sectPr w:rsidR="00084431" w:rsidRPr="009B6FBF" w:rsidSect="004E497A">
      <w:headerReference w:type="even" r:id="rId8"/>
      <w:headerReference w:type="default" r:id="rId9"/>
      <w:footerReference w:type="default" r:id="rId10"/>
      <w:pgSz w:w="11906" w:h="16838" w:code="9"/>
      <w:pgMar w:top="902" w:right="1418" w:bottom="851" w:left="1418" w:header="357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5348" w:rsidRDefault="000D5348">
      <w:r>
        <w:separator/>
      </w:r>
    </w:p>
  </w:endnote>
  <w:endnote w:type="continuationSeparator" w:id="0">
    <w:p w:rsidR="000D5348" w:rsidRDefault="000D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4CE3" w:rsidRPr="00624CC6" w:rsidRDefault="007A4CE3" w:rsidP="007A4CE3">
    <w:pPr>
      <w:rPr>
        <w:color w:val="808080" w:themeColor="background1" w:themeShade="80"/>
        <w:sz w:val="14"/>
        <w:szCs w:val="14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5348" w:rsidRDefault="000D5348">
      <w:r>
        <w:separator/>
      </w:r>
    </w:p>
  </w:footnote>
  <w:footnote w:type="continuationSeparator" w:id="0">
    <w:p w:rsidR="000D5348" w:rsidRDefault="000D5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17FE" w:rsidRDefault="00DD29E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0FA0" w:rsidRDefault="004E497A" w:rsidP="00E73309">
    <w:pPr>
      <w:pStyle w:val="Zhlav"/>
      <w:spacing w:before="360"/>
      <w:ind w:left="1247"/>
      <w:rPr>
        <w:b/>
        <w:sz w:val="34"/>
        <w:szCs w:val="34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margin">
            <wp:align>left</wp:align>
          </wp:positionH>
          <wp:positionV relativeFrom="page">
            <wp:posOffset>238125</wp:posOffset>
          </wp:positionV>
          <wp:extent cx="638810" cy="914400"/>
          <wp:effectExtent l="0" t="0" r="8890" b="0"/>
          <wp:wrapNone/>
          <wp:docPr id="6" name="obrázek 1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51"/>
                  <a:stretch/>
                </pic:blipFill>
                <pic:spPr bwMode="auto">
                  <a:xfrm>
                    <a:off x="0" y="0"/>
                    <a:ext cx="6388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0FA0">
      <w:rPr>
        <w:b/>
        <w:noProof/>
      </w:rPr>
      <w:drawing>
        <wp:anchor distT="0" distB="0" distL="114300" distR="114300" simplePos="0" relativeHeight="251658752" behindDoc="0" locked="0" layoutInCell="1" allowOverlap="1" wp14:anchorId="7D202F23">
          <wp:simplePos x="0" y="0"/>
          <wp:positionH relativeFrom="margin">
            <wp:posOffset>5035550</wp:posOffset>
          </wp:positionH>
          <wp:positionV relativeFrom="page">
            <wp:posOffset>314325</wp:posOffset>
          </wp:positionV>
          <wp:extent cx="781050" cy="781050"/>
          <wp:effectExtent l="0" t="0" r="0" b="0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6AA7">
      <w:rPr>
        <w:b/>
        <w:sz w:val="44"/>
      </w:rPr>
      <w:t xml:space="preserve">Stavební bytové družstvo </w:t>
    </w:r>
    <w:proofErr w:type="spellStart"/>
    <w:r w:rsidR="00F46AA7">
      <w:rPr>
        <w:b/>
        <w:sz w:val="44"/>
      </w:rPr>
      <w:t>Těšíňan</w:t>
    </w:r>
    <w:proofErr w:type="spellEnd"/>
    <w:r w:rsidR="00F46AA7">
      <w:rPr>
        <w:b/>
        <w:sz w:val="34"/>
        <w:szCs w:val="34"/>
      </w:rPr>
      <w:t xml:space="preserve"> </w:t>
    </w:r>
  </w:p>
  <w:p w:rsidR="00FB2142" w:rsidRPr="00FB2142" w:rsidRDefault="00FB2142" w:rsidP="00D537A1">
    <w:pPr>
      <w:pStyle w:val="Zhlav"/>
      <w:ind w:left="1247"/>
      <w:rPr>
        <w:b/>
        <w:sz w:val="34"/>
        <w:szCs w:val="34"/>
      </w:rPr>
    </w:pPr>
    <w:r w:rsidRPr="00FB2142">
      <w:rPr>
        <w:b/>
        <w:sz w:val="34"/>
        <w:szCs w:val="34"/>
      </w:rPr>
      <w:t>nábřeží Míru 1883/</w:t>
    </w:r>
    <w:proofErr w:type="gramStart"/>
    <w:r w:rsidRPr="00FB2142">
      <w:rPr>
        <w:b/>
        <w:sz w:val="34"/>
        <w:szCs w:val="34"/>
      </w:rPr>
      <w:t>22b</w:t>
    </w:r>
    <w:proofErr w:type="gramEnd"/>
    <w:r w:rsidRPr="00FB2142">
      <w:rPr>
        <w:b/>
        <w:sz w:val="34"/>
        <w:szCs w:val="34"/>
      </w:rPr>
      <w:t>, 737 01 Český Těšín</w:t>
    </w:r>
  </w:p>
  <w:p w:rsidR="00C866D5" w:rsidRPr="00434B91" w:rsidRDefault="006A4720" w:rsidP="007067C9">
    <w:pPr>
      <w:pStyle w:val="Zhlav"/>
      <w:pBdr>
        <w:bottom w:val="single" w:sz="12" w:space="1" w:color="auto"/>
      </w:pBdr>
      <w:spacing w:after="100" w:afterAutospacing="1"/>
      <w:rPr>
        <w:b/>
        <w:sz w:val="16"/>
        <w:szCs w:val="16"/>
      </w:rPr>
    </w:pPr>
    <w:r>
      <w:rPr>
        <w:b/>
      </w:rPr>
      <w:tab/>
    </w:r>
  </w:p>
  <w:p w:rsidR="001864B4" w:rsidRPr="00AE594E" w:rsidRDefault="001864B4">
    <w:pPr>
      <w:pStyle w:val="Zhlav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6800"/>
    <w:multiLevelType w:val="singleLevel"/>
    <w:tmpl w:val="154C5DA0"/>
    <w:lvl w:ilvl="0">
      <w:start w:val="2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  <w:sz w:val="28"/>
      </w:rPr>
    </w:lvl>
  </w:abstractNum>
  <w:abstractNum w:abstractNumId="1" w15:restartNumberingAfterBreak="0">
    <w:nsid w:val="160A3A16"/>
    <w:multiLevelType w:val="singleLevel"/>
    <w:tmpl w:val="209E933C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  <w:b/>
        <w:sz w:val="24"/>
      </w:rPr>
    </w:lvl>
  </w:abstractNum>
  <w:abstractNum w:abstractNumId="2" w15:restartNumberingAfterBreak="0">
    <w:nsid w:val="1E9162ED"/>
    <w:multiLevelType w:val="singleLevel"/>
    <w:tmpl w:val="EE18BECA"/>
    <w:lvl w:ilvl="0">
      <w:start w:val="73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39C5B84"/>
    <w:multiLevelType w:val="singleLevel"/>
    <w:tmpl w:val="2AE85ED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635781C"/>
    <w:multiLevelType w:val="hybridMultilevel"/>
    <w:tmpl w:val="287EBE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7F4BAE"/>
    <w:multiLevelType w:val="hybridMultilevel"/>
    <w:tmpl w:val="1932EA98"/>
    <w:lvl w:ilvl="0" w:tplc="65A86FC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B63EC"/>
    <w:multiLevelType w:val="singleLevel"/>
    <w:tmpl w:val="47A02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7" w15:restartNumberingAfterBreak="0">
    <w:nsid w:val="731119FC"/>
    <w:multiLevelType w:val="singleLevel"/>
    <w:tmpl w:val="25465D7C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 w15:restartNumberingAfterBreak="0">
    <w:nsid w:val="75324361"/>
    <w:multiLevelType w:val="singleLevel"/>
    <w:tmpl w:val="2CE6F4AA"/>
    <w:lvl w:ilvl="0">
      <w:start w:val="70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8C320FF"/>
    <w:multiLevelType w:val="singleLevel"/>
    <w:tmpl w:val="02A240D8"/>
    <w:lvl w:ilvl="0">
      <w:start w:val="73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85814481">
    <w:abstractNumId w:val="3"/>
  </w:num>
  <w:num w:numId="2" w16cid:durableId="705101912">
    <w:abstractNumId w:val="8"/>
  </w:num>
  <w:num w:numId="3" w16cid:durableId="276958687">
    <w:abstractNumId w:val="2"/>
  </w:num>
  <w:num w:numId="4" w16cid:durableId="43408224">
    <w:abstractNumId w:val="9"/>
  </w:num>
  <w:num w:numId="5" w16cid:durableId="1505365893">
    <w:abstractNumId w:val="0"/>
  </w:num>
  <w:num w:numId="6" w16cid:durableId="1250459122">
    <w:abstractNumId w:val="1"/>
  </w:num>
  <w:num w:numId="7" w16cid:durableId="1337339646">
    <w:abstractNumId w:val="7"/>
  </w:num>
  <w:num w:numId="8" w16cid:durableId="495417067">
    <w:abstractNumId w:val="6"/>
  </w:num>
  <w:num w:numId="9" w16cid:durableId="224222225">
    <w:abstractNumId w:val="4"/>
  </w:num>
  <w:num w:numId="10" w16cid:durableId="5032764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44"/>
    <w:rsid w:val="00003A95"/>
    <w:rsid w:val="000176AA"/>
    <w:rsid w:val="00020A98"/>
    <w:rsid w:val="000650D4"/>
    <w:rsid w:val="00083A8F"/>
    <w:rsid w:val="00083E56"/>
    <w:rsid w:val="00084431"/>
    <w:rsid w:val="0009188E"/>
    <w:rsid w:val="000C65DA"/>
    <w:rsid w:val="000D5348"/>
    <w:rsid w:val="000F470F"/>
    <w:rsid w:val="001023E7"/>
    <w:rsid w:val="00126351"/>
    <w:rsid w:val="00132369"/>
    <w:rsid w:val="00134C9A"/>
    <w:rsid w:val="00164D8A"/>
    <w:rsid w:val="001864B4"/>
    <w:rsid w:val="001A157F"/>
    <w:rsid w:val="0020534C"/>
    <w:rsid w:val="00205690"/>
    <w:rsid w:val="002221E6"/>
    <w:rsid w:val="002338BB"/>
    <w:rsid w:val="0024473A"/>
    <w:rsid w:val="0024552F"/>
    <w:rsid w:val="00280D9B"/>
    <w:rsid w:val="002E384A"/>
    <w:rsid w:val="00317B5C"/>
    <w:rsid w:val="00322466"/>
    <w:rsid w:val="00326FBE"/>
    <w:rsid w:val="003402C8"/>
    <w:rsid w:val="003619F2"/>
    <w:rsid w:val="0036391B"/>
    <w:rsid w:val="00381F55"/>
    <w:rsid w:val="0039272C"/>
    <w:rsid w:val="003C2B5C"/>
    <w:rsid w:val="003D5F01"/>
    <w:rsid w:val="003E0E1B"/>
    <w:rsid w:val="003E1BD7"/>
    <w:rsid w:val="003E7047"/>
    <w:rsid w:val="003F7B19"/>
    <w:rsid w:val="00404F11"/>
    <w:rsid w:val="00434B91"/>
    <w:rsid w:val="004417FE"/>
    <w:rsid w:val="0045077D"/>
    <w:rsid w:val="00461F44"/>
    <w:rsid w:val="00464514"/>
    <w:rsid w:val="00465700"/>
    <w:rsid w:val="00466639"/>
    <w:rsid w:val="00472CA2"/>
    <w:rsid w:val="004773C7"/>
    <w:rsid w:val="004D65AF"/>
    <w:rsid w:val="004E102B"/>
    <w:rsid w:val="004E497A"/>
    <w:rsid w:val="004E66B4"/>
    <w:rsid w:val="00501798"/>
    <w:rsid w:val="00530FA0"/>
    <w:rsid w:val="00547A05"/>
    <w:rsid w:val="0056205A"/>
    <w:rsid w:val="005650F4"/>
    <w:rsid w:val="00570EB4"/>
    <w:rsid w:val="00574EC7"/>
    <w:rsid w:val="00576249"/>
    <w:rsid w:val="0058447B"/>
    <w:rsid w:val="005D28E1"/>
    <w:rsid w:val="005F2720"/>
    <w:rsid w:val="00603C4F"/>
    <w:rsid w:val="0060492C"/>
    <w:rsid w:val="00620A1B"/>
    <w:rsid w:val="006315CC"/>
    <w:rsid w:val="00674906"/>
    <w:rsid w:val="00687003"/>
    <w:rsid w:val="006A4205"/>
    <w:rsid w:val="006A4720"/>
    <w:rsid w:val="006B24FA"/>
    <w:rsid w:val="006D6AC6"/>
    <w:rsid w:val="006E3E64"/>
    <w:rsid w:val="007067C9"/>
    <w:rsid w:val="007127A3"/>
    <w:rsid w:val="00730778"/>
    <w:rsid w:val="007325EB"/>
    <w:rsid w:val="007556E1"/>
    <w:rsid w:val="0078074D"/>
    <w:rsid w:val="00785973"/>
    <w:rsid w:val="00786C50"/>
    <w:rsid w:val="00786EED"/>
    <w:rsid w:val="00787681"/>
    <w:rsid w:val="007A1AB5"/>
    <w:rsid w:val="007A4CE3"/>
    <w:rsid w:val="007B1D21"/>
    <w:rsid w:val="007B7F06"/>
    <w:rsid w:val="00802975"/>
    <w:rsid w:val="0081388A"/>
    <w:rsid w:val="00822E86"/>
    <w:rsid w:val="00836BDF"/>
    <w:rsid w:val="00847262"/>
    <w:rsid w:val="008476F6"/>
    <w:rsid w:val="008854C5"/>
    <w:rsid w:val="0089149B"/>
    <w:rsid w:val="008937F4"/>
    <w:rsid w:val="008A13A5"/>
    <w:rsid w:val="008A3EDE"/>
    <w:rsid w:val="008A7BCD"/>
    <w:rsid w:val="008C076E"/>
    <w:rsid w:val="008D0DCD"/>
    <w:rsid w:val="008D147E"/>
    <w:rsid w:val="008F4B52"/>
    <w:rsid w:val="00906FAF"/>
    <w:rsid w:val="009265D9"/>
    <w:rsid w:val="009336F1"/>
    <w:rsid w:val="00933D1B"/>
    <w:rsid w:val="00934F72"/>
    <w:rsid w:val="009646BA"/>
    <w:rsid w:val="00996141"/>
    <w:rsid w:val="009A61D1"/>
    <w:rsid w:val="009B6FBF"/>
    <w:rsid w:val="009C5A66"/>
    <w:rsid w:val="009D59D0"/>
    <w:rsid w:val="009E6FED"/>
    <w:rsid w:val="00A20177"/>
    <w:rsid w:val="00A4051D"/>
    <w:rsid w:val="00A528E6"/>
    <w:rsid w:val="00A5682E"/>
    <w:rsid w:val="00A61113"/>
    <w:rsid w:val="00A71F94"/>
    <w:rsid w:val="00A758BE"/>
    <w:rsid w:val="00A87C79"/>
    <w:rsid w:val="00AB65E6"/>
    <w:rsid w:val="00AC57AB"/>
    <w:rsid w:val="00AD0F35"/>
    <w:rsid w:val="00AE2155"/>
    <w:rsid w:val="00AE594E"/>
    <w:rsid w:val="00B0581E"/>
    <w:rsid w:val="00B0627A"/>
    <w:rsid w:val="00B06F85"/>
    <w:rsid w:val="00B204EB"/>
    <w:rsid w:val="00B36827"/>
    <w:rsid w:val="00B36E38"/>
    <w:rsid w:val="00B460B1"/>
    <w:rsid w:val="00B676BE"/>
    <w:rsid w:val="00B71E2F"/>
    <w:rsid w:val="00B7313B"/>
    <w:rsid w:val="00B734C9"/>
    <w:rsid w:val="00B74CA9"/>
    <w:rsid w:val="00B76B5A"/>
    <w:rsid w:val="00B80FE7"/>
    <w:rsid w:val="00B84923"/>
    <w:rsid w:val="00BA2C4D"/>
    <w:rsid w:val="00BA41BF"/>
    <w:rsid w:val="00BC28DA"/>
    <w:rsid w:val="00C03195"/>
    <w:rsid w:val="00C17783"/>
    <w:rsid w:val="00C43835"/>
    <w:rsid w:val="00C6352A"/>
    <w:rsid w:val="00C66462"/>
    <w:rsid w:val="00C866D5"/>
    <w:rsid w:val="00C87599"/>
    <w:rsid w:val="00CC4F32"/>
    <w:rsid w:val="00CE7271"/>
    <w:rsid w:val="00CF3B5C"/>
    <w:rsid w:val="00D031B8"/>
    <w:rsid w:val="00D03218"/>
    <w:rsid w:val="00D537A1"/>
    <w:rsid w:val="00D73814"/>
    <w:rsid w:val="00DC3544"/>
    <w:rsid w:val="00DD29EE"/>
    <w:rsid w:val="00DF104E"/>
    <w:rsid w:val="00E0039D"/>
    <w:rsid w:val="00E20989"/>
    <w:rsid w:val="00E70DC5"/>
    <w:rsid w:val="00E73309"/>
    <w:rsid w:val="00EC305F"/>
    <w:rsid w:val="00EE17D9"/>
    <w:rsid w:val="00EE46B6"/>
    <w:rsid w:val="00F11D00"/>
    <w:rsid w:val="00F17ACA"/>
    <w:rsid w:val="00F42AFF"/>
    <w:rsid w:val="00F46AA7"/>
    <w:rsid w:val="00F55A1D"/>
    <w:rsid w:val="00F67FD1"/>
    <w:rsid w:val="00F93769"/>
    <w:rsid w:val="00FB2142"/>
    <w:rsid w:val="00FB2926"/>
    <w:rsid w:val="00FE49D3"/>
    <w:rsid w:val="00FF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642FE1"/>
  <w15:chartTrackingRefBased/>
  <w15:docId w15:val="{C407EBAB-7BEF-46C2-AABE-D2B78F0F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sz w:val="1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sz w:val="28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rPr>
      <w:sz w:val="28"/>
    </w:rPr>
  </w:style>
  <w:style w:type="character" w:customStyle="1" w:styleId="Nadpis1Char">
    <w:name w:val="Nadpis 1 Char"/>
    <w:basedOn w:val="Standardnpsmoodstavce"/>
    <w:link w:val="Nadpis1"/>
    <w:rsid w:val="00786EED"/>
    <w:rPr>
      <w:b/>
      <w:sz w:val="18"/>
      <w:szCs w:val="24"/>
    </w:rPr>
  </w:style>
  <w:style w:type="table" w:styleId="Mkatabulky">
    <w:name w:val="Table Grid"/>
    <w:basedOn w:val="Normlntabulka"/>
    <w:uiPriority w:val="59"/>
    <w:rsid w:val="00786E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rsid w:val="00C66462"/>
    <w:rPr>
      <w:color w:val="0000FF"/>
      <w:u w:val="single"/>
    </w:rPr>
  </w:style>
  <w:style w:type="character" w:customStyle="1" w:styleId="nounderline">
    <w:name w:val="nounderline"/>
    <w:basedOn w:val="Standardnpsmoodstavce"/>
    <w:rsid w:val="008937F4"/>
  </w:style>
  <w:style w:type="character" w:styleId="Nevyeenzmnka">
    <w:name w:val="Unresolved Mention"/>
    <w:basedOn w:val="Standardnpsmoodstavce"/>
    <w:uiPriority w:val="99"/>
    <w:semiHidden/>
    <w:unhideWhenUsed/>
    <w:rsid w:val="00620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Hlavi&#269;ky%20dopis&#367;\Hlavi&#269;ka%20&#218;PLN&#193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0CF8A-7CDB-404C-B5B3-FCA9206B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ÚPLNÁ.dot</Template>
  <TotalTime>111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1537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mailto:slowikova@tesinan.cz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mailto:tesinan@tesinan.cz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RS</dc:creator>
  <cp:keywords/>
  <dc:description/>
  <cp:lastModifiedBy>SBD Tesinan</cp:lastModifiedBy>
  <cp:revision>20</cp:revision>
  <cp:lastPrinted>2018-09-26T08:29:00Z</cp:lastPrinted>
  <dcterms:created xsi:type="dcterms:W3CDTF">2018-09-26T07:51:00Z</dcterms:created>
  <dcterms:modified xsi:type="dcterms:W3CDTF">2022-11-30T15:22:00Z</dcterms:modified>
</cp:coreProperties>
</file>