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542" w:rsidRPr="003D7B75" w:rsidRDefault="00A42542" w:rsidP="00A42542">
      <w:pPr>
        <w:rPr>
          <w:b/>
          <w:color w:val="FF0000"/>
          <w:sz w:val="52"/>
          <w:szCs w:val="52"/>
        </w:rPr>
      </w:pPr>
      <w:r w:rsidRPr="003D7B75">
        <w:rPr>
          <w:b/>
          <w:color w:val="FF0000"/>
          <w:sz w:val="52"/>
          <w:szCs w:val="52"/>
        </w:rPr>
        <w:t>Nabízíme</w:t>
      </w:r>
    </w:p>
    <w:p w:rsidR="00A42542" w:rsidRDefault="00A42542" w:rsidP="00451CE3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451CE3">
        <w:rPr>
          <w:sz w:val="48"/>
          <w:szCs w:val="48"/>
        </w:rPr>
        <w:t xml:space="preserve">uvolněný družstevní byt č. </w:t>
      </w:r>
      <w:r w:rsidR="006F5164">
        <w:rPr>
          <w:sz w:val="48"/>
          <w:szCs w:val="48"/>
        </w:rPr>
        <w:t>23</w:t>
      </w:r>
      <w:r w:rsidRPr="00451CE3">
        <w:rPr>
          <w:sz w:val="48"/>
          <w:szCs w:val="48"/>
        </w:rPr>
        <w:t xml:space="preserve"> o velikosti </w:t>
      </w:r>
      <w:r w:rsidR="006F5164">
        <w:rPr>
          <w:sz w:val="48"/>
          <w:szCs w:val="48"/>
        </w:rPr>
        <w:t>1</w:t>
      </w:r>
      <w:r w:rsidR="005E6AAB">
        <w:rPr>
          <w:sz w:val="48"/>
          <w:szCs w:val="48"/>
        </w:rPr>
        <w:t>+3</w:t>
      </w:r>
      <w:r w:rsidRPr="00451CE3">
        <w:rPr>
          <w:sz w:val="48"/>
          <w:szCs w:val="48"/>
        </w:rPr>
        <w:t xml:space="preserve"> </w:t>
      </w:r>
      <w:r w:rsidR="00DD780F" w:rsidRPr="00451CE3">
        <w:rPr>
          <w:sz w:val="48"/>
          <w:szCs w:val="48"/>
        </w:rPr>
        <w:t>s</w:t>
      </w:r>
      <w:r w:rsidR="0018020B">
        <w:rPr>
          <w:sz w:val="48"/>
          <w:szCs w:val="48"/>
        </w:rPr>
        <w:t> </w:t>
      </w:r>
      <w:r w:rsidR="00DD780F" w:rsidRPr="00451CE3">
        <w:rPr>
          <w:sz w:val="48"/>
          <w:szCs w:val="48"/>
        </w:rPr>
        <w:t>lodžií</w:t>
      </w:r>
      <w:r w:rsidR="0018020B">
        <w:rPr>
          <w:sz w:val="48"/>
          <w:szCs w:val="48"/>
        </w:rPr>
        <w:t>,</w:t>
      </w:r>
      <w:r w:rsidR="00DD780F" w:rsidRPr="00451CE3">
        <w:rPr>
          <w:sz w:val="48"/>
          <w:szCs w:val="48"/>
        </w:rPr>
        <w:t xml:space="preserve"> </w:t>
      </w:r>
      <w:r w:rsidRPr="00451CE3">
        <w:rPr>
          <w:sz w:val="48"/>
          <w:szCs w:val="48"/>
        </w:rPr>
        <w:t>v</w:t>
      </w:r>
      <w:r w:rsidR="006F5164">
        <w:rPr>
          <w:sz w:val="48"/>
          <w:szCs w:val="48"/>
        </w:rPr>
        <w:t> 8. podlaží</w:t>
      </w:r>
      <w:r w:rsidRPr="00451CE3">
        <w:rPr>
          <w:sz w:val="48"/>
          <w:szCs w:val="48"/>
        </w:rPr>
        <w:t xml:space="preserve"> </w:t>
      </w:r>
      <w:r w:rsidR="00451CE3">
        <w:rPr>
          <w:sz w:val="48"/>
          <w:szCs w:val="48"/>
        </w:rPr>
        <w:t>d</w:t>
      </w:r>
      <w:r w:rsidR="0018020B">
        <w:rPr>
          <w:sz w:val="48"/>
          <w:szCs w:val="48"/>
        </w:rPr>
        <w:t>o</w:t>
      </w:r>
      <w:r w:rsidR="00451CE3">
        <w:rPr>
          <w:sz w:val="48"/>
          <w:szCs w:val="48"/>
        </w:rPr>
        <w:t xml:space="preserve">mu </w:t>
      </w:r>
      <w:r w:rsidRPr="00451CE3">
        <w:rPr>
          <w:sz w:val="48"/>
          <w:szCs w:val="48"/>
        </w:rPr>
        <w:t xml:space="preserve">na ulici </w:t>
      </w:r>
      <w:r w:rsidR="0018020B">
        <w:rPr>
          <w:sz w:val="48"/>
          <w:szCs w:val="48"/>
        </w:rPr>
        <w:t xml:space="preserve">Okružní </w:t>
      </w:r>
      <w:r w:rsidR="006F5164">
        <w:rPr>
          <w:sz w:val="48"/>
          <w:szCs w:val="48"/>
        </w:rPr>
        <w:t>1748/8</w:t>
      </w:r>
      <w:r w:rsidRPr="00451CE3">
        <w:rPr>
          <w:sz w:val="48"/>
          <w:szCs w:val="48"/>
        </w:rPr>
        <w:t xml:space="preserve"> v Českém Těšíně za nabídkovou cenu </w:t>
      </w:r>
      <w:r w:rsidR="005E6AAB" w:rsidRPr="005E6AAB">
        <w:rPr>
          <w:color w:val="FF0000"/>
          <w:sz w:val="48"/>
          <w:szCs w:val="48"/>
        </w:rPr>
        <w:t>1 300</w:t>
      </w:r>
      <w:r w:rsidR="00A6786F" w:rsidRPr="005E6AAB">
        <w:rPr>
          <w:color w:val="FF0000"/>
          <w:sz w:val="48"/>
          <w:szCs w:val="48"/>
        </w:rPr>
        <w:t> </w:t>
      </w:r>
      <w:r w:rsidRPr="005E6AAB">
        <w:rPr>
          <w:color w:val="FF0000"/>
          <w:sz w:val="48"/>
          <w:szCs w:val="48"/>
        </w:rPr>
        <w:t xml:space="preserve">000 </w:t>
      </w:r>
      <w:r w:rsidRPr="00451CE3">
        <w:rPr>
          <w:color w:val="FF0000"/>
          <w:sz w:val="48"/>
          <w:szCs w:val="48"/>
        </w:rPr>
        <w:t>Kč</w:t>
      </w:r>
      <w:r w:rsidR="00552EC5" w:rsidRPr="00451CE3">
        <w:rPr>
          <w:sz w:val="48"/>
          <w:szCs w:val="48"/>
        </w:rPr>
        <w:t>.</w:t>
      </w:r>
    </w:p>
    <w:p w:rsidR="004346AD" w:rsidRPr="00451CE3" w:rsidRDefault="004346AD" w:rsidP="004346AD">
      <w:pPr>
        <w:pStyle w:val="Odstavecseseznamem"/>
        <w:numPr>
          <w:ilvl w:val="0"/>
          <w:numId w:val="2"/>
        </w:numPr>
        <w:jc w:val="both"/>
        <w:rPr>
          <w:sz w:val="48"/>
          <w:szCs w:val="48"/>
        </w:rPr>
      </w:pPr>
      <w:r w:rsidRPr="00451CE3">
        <w:rPr>
          <w:sz w:val="48"/>
          <w:szCs w:val="48"/>
        </w:rPr>
        <w:t xml:space="preserve">uvolněný družstevní byt č. </w:t>
      </w:r>
      <w:r>
        <w:rPr>
          <w:sz w:val="48"/>
          <w:szCs w:val="48"/>
        </w:rPr>
        <w:t>7</w:t>
      </w:r>
      <w:r w:rsidRPr="00451CE3">
        <w:rPr>
          <w:sz w:val="48"/>
          <w:szCs w:val="48"/>
        </w:rPr>
        <w:t xml:space="preserve"> o velikosti </w:t>
      </w:r>
      <w:r w:rsidR="005E6AAB">
        <w:rPr>
          <w:sz w:val="48"/>
          <w:szCs w:val="48"/>
        </w:rPr>
        <w:t>1+</w:t>
      </w:r>
      <w:proofErr w:type="gramStart"/>
      <w:r w:rsidR="005E6AAB">
        <w:rPr>
          <w:sz w:val="48"/>
          <w:szCs w:val="48"/>
        </w:rPr>
        <w:t>2</w:t>
      </w:r>
      <w:r w:rsidRPr="00451CE3">
        <w:rPr>
          <w:sz w:val="48"/>
          <w:szCs w:val="48"/>
        </w:rPr>
        <w:t xml:space="preserve">  v</w:t>
      </w:r>
      <w:r w:rsidR="005E6AAB">
        <w:rPr>
          <w:sz w:val="48"/>
          <w:szCs w:val="48"/>
        </w:rPr>
        <w:t>e</w:t>
      </w:r>
      <w:proofErr w:type="gramEnd"/>
      <w:r>
        <w:rPr>
          <w:sz w:val="48"/>
          <w:szCs w:val="48"/>
        </w:rPr>
        <w:t> 3. podlaží</w:t>
      </w:r>
      <w:r w:rsidRPr="00451CE3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domu </w:t>
      </w:r>
      <w:r w:rsidRPr="00451CE3">
        <w:rPr>
          <w:sz w:val="48"/>
          <w:szCs w:val="48"/>
        </w:rPr>
        <w:t xml:space="preserve">na ulici </w:t>
      </w:r>
      <w:r>
        <w:rPr>
          <w:sz w:val="48"/>
          <w:szCs w:val="48"/>
        </w:rPr>
        <w:t>Polní 1787/28</w:t>
      </w:r>
      <w:r w:rsidRPr="00451CE3">
        <w:rPr>
          <w:sz w:val="48"/>
          <w:szCs w:val="48"/>
        </w:rPr>
        <w:t xml:space="preserve"> v Českém Těšíně za nabídkovou cenu </w:t>
      </w:r>
      <w:r w:rsidR="005E6AAB" w:rsidRPr="005E6AAB">
        <w:rPr>
          <w:color w:val="FF0000"/>
          <w:sz w:val="48"/>
          <w:szCs w:val="48"/>
        </w:rPr>
        <w:t>900</w:t>
      </w:r>
      <w:r w:rsidRPr="005E6AAB">
        <w:rPr>
          <w:color w:val="FF0000"/>
          <w:sz w:val="48"/>
          <w:szCs w:val="48"/>
        </w:rPr>
        <w:t> </w:t>
      </w:r>
      <w:r w:rsidRPr="00451CE3">
        <w:rPr>
          <w:color w:val="FF0000"/>
          <w:sz w:val="48"/>
          <w:szCs w:val="48"/>
        </w:rPr>
        <w:t>000 Kč</w:t>
      </w:r>
      <w:r w:rsidRPr="00451CE3">
        <w:rPr>
          <w:sz w:val="48"/>
          <w:szCs w:val="48"/>
        </w:rPr>
        <w:t>.</w:t>
      </w:r>
    </w:p>
    <w:p w:rsidR="004346AD" w:rsidRPr="00451CE3" w:rsidRDefault="004346AD" w:rsidP="004346AD">
      <w:pPr>
        <w:pStyle w:val="Odstavecseseznamem"/>
        <w:jc w:val="both"/>
        <w:rPr>
          <w:sz w:val="48"/>
          <w:szCs w:val="48"/>
        </w:rPr>
      </w:pPr>
    </w:p>
    <w:p w:rsidR="00451CE3" w:rsidRDefault="00451CE3" w:rsidP="00451CE3">
      <w:pPr>
        <w:rPr>
          <w:sz w:val="48"/>
          <w:szCs w:val="48"/>
        </w:rPr>
      </w:pPr>
      <w:r w:rsidRPr="003D7B75">
        <w:rPr>
          <w:sz w:val="48"/>
          <w:szCs w:val="48"/>
        </w:rPr>
        <w:t>Bližší informace získáte na bytovém úseku</w:t>
      </w:r>
      <w:r>
        <w:rPr>
          <w:sz w:val="48"/>
          <w:szCs w:val="48"/>
        </w:rPr>
        <w:t>,</w:t>
      </w:r>
    </w:p>
    <w:p w:rsidR="00451CE3" w:rsidRPr="003D7B75" w:rsidRDefault="00451CE3" w:rsidP="00451CE3">
      <w:pPr>
        <w:rPr>
          <w:sz w:val="48"/>
          <w:szCs w:val="48"/>
        </w:rPr>
      </w:pPr>
      <w:r>
        <w:rPr>
          <w:sz w:val="48"/>
          <w:szCs w:val="48"/>
        </w:rPr>
        <w:t xml:space="preserve">tel. č. 558 761 541 </w:t>
      </w:r>
    </w:p>
    <w:p w:rsidR="00451CE3" w:rsidRDefault="00451CE3" w:rsidP="00451CE3">
      <w:pPr>
        <w:rPr>
          <w:sz w:val="34"/>
          <w:szCs w:val="34"/>
        </w:rPr>
      </w:pPr>
    </w:p>
    <w:p w:rsidR="00451CE3" w:rsidRPr="003D7B75" w:rsidRDefault="00451CE3" w:rsidP="00A42542">
      <w:pPr>
        <w:jc w:val="both"/>
        <w:rPr>
          <w:sz w:val="48"/>
          <w:szCs w:val="48"/>
        </w:rPr>
      </w:pPr>
    </w:p>
    <w:p w:rsidR="00A42542" w:rsidRDefault="00A42542" w:rsidP="00A42542">
      <w:pPr>
        <w:rPr>
          <w:sz w:val="34"/>
          <w:szCs w:val="34"/>
        </w:rPr>
      </w:pPr>
    </w:p>
    <w:p w:rsidR="008045D8" w:rsidRDefault="008045D8" w:rsidP="008045D8">
      <w:pPr>
        <w:pStyle w:val="Bezmezer"/>
        <w:ind w:left="-426" w:right="-372"/>
        <w:jc w:val="both"/>
        <w:rPr>
          <w:rFonts w:ascii="Times New Roman" w:hAnsi="Times New Roman"/>
          <w:sz w:val="24"/>
          <w:szCs w:val="24"/>
        </w:rPr>
      </w:pPr>
    </w:p>
    <w:p w:rsidR="00AF259D" w:rsidRPr="00AF259D" w:rsidRDefault="00AF259D">
      <w:pPr>
        <w:rPr>
          <w:sz w:val="36"/>
          <w:szCs w:val="36"/>
        </w:rPr>
      </w:pPr>
    </w:p>
    <w:sectPr w:rsidR="00AF259D" w:rsidRPr="00AF259D" w:rsidSect="00F4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25A"/>
    <w:multiLevelType w:val="hybridMultilevel"/>
    <w:tmpl w:val="FDF09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15A3"/>
    <w:multiLevelType w:val="hybridMultilevel"/>
    <w:tmpl w:val="D46CD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38882">
    <w:abstractNumId w:val="0"/>
  </w:num>
  <w:num w:numId="2" w16cid:durableId="138367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9D"/>
    <w:rsid w:val="00012E70"/>
    <w:rsid w:val="000D4AF5"/>
    <w:rsid w:val="000D65E3"/>
    <w:rsid w:val="000E1387"/>
    <w:rsid w:val="0013669A"/>
    <w:rsid w:val="0015103B"/>
    <w:rsid w:val="00165DF0"/>
    <w:rsid w:val="0018020B"/>
    <w:rsid w:val="00212AE1"/>
    <w:rsid w:val="002264E5"/>
    <w:rsid w:val="0025355A"/>
    <w:rsid w:val="002E774E"/>
    <w:rsid w:val="003D7B75"/>
    <w:rsid w:val="004025EC"/>
    <w:rsid w:val="004346AD"/>
    <w:rsid w:val="00451CE3"/>
    <w:rsid w:val="00552EC5"/>
    <w:rsid w:val="005E6AAB"/>
    <w:rsid w:val="006F5164"/>
    <w:rsid w:val="008045D8"/>
    <w:rsid w:val="008A0EB0"/>
    <w:rsid w:val="009927E1"/>
    <w:rsid w:val="00A42542"/>
    <w:rsid w:val="00A6786F"/>
    <w:rsid w:val="00A8467C"/>
    <w:rsid w:val="00AC33E7"/>
    <w:rsid w:val="00AF1E82"/>
    <w:rsid w:val="00AF259D"/>
    <w:rsid w:val="00B83370"/>
    <w:rsid w:val="00B951BC"/>
    <w:rsid w:val="00C720B9"/>
    <w:rsid w:val="00D4674F"/>
    <w:rsid w:val="00DD780F"/>
    <w:rsid w:val="00DE0659"/>
    <w:rsid w:val="00DE56E2"/>
    <w:rsid w:val="00DF7494"/>
    <w:rsid w:val="00E175DE"/>
    <w:rsid w:val="00E41A64"/>
    <w:rsid w:val="00EC3096"/>
    <w:rsid w:val="00F24D17"/>
    <w:rsid w:val="00F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B370"/>
  <w15:docId w15:val="{C97E0212-4583-401B-BB91-B66AA5AE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5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045D8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8045D8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8045D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A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Stedra</dc:creator>
  <cp:lastModifiedBy>SBD Tesinan</cp:lastModifiedBy>
  <cp:revision>4</cp:revision>
  <cp:lastPrinted>2018-10-12T09:50:00Z</cp:lastPrinted>
  <dcterms:created xsi:type="dcterms:W3CDTF">2023-01-18T12:12:00Z</dcterms:created>
  <dcterms:modified xsi:type="dcterms:W3CDTF">2023-01-18T14:23:00Z</dcterms:modified>
</cp:coreProperties>
</file>