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86E" w:rsidRDefault="0082086E" w:rsidP="00AA2AB8">
      <w:pPr>
        <w:ind w:firstLine="0"/>
        <w:jc w:val="both"/>
        <w:rPr>
          <w:rFonts w:ascii="Times New Roman" w:hAnsi="Times New Roman" w:cs="Times New Roman"/>
          <w:lang w:val="cs-CZ"/>
        </w:rPr>
      </w:pPr>
      <w:bookmarkStart w:id="0" w:name="_GoBack"/>
      <w:bookmarkEnd w:id="0"/>
    </w:p>
    <w:p w:rsidR="0082086E" w:rsidRDefault="0082086E" w:rsidP="00AA2AB8">
      <w:pPr>
        <w:ind w:firstLine="0"/>
        <w:jc w:val="both"/>
        <w:rPr>
          <w:rFonts w:ascii="Times New Roman" w:hAnsi="Times New Roman" w:cs="Times New Roman"/>
          <w:b/>
          <w:bCs/>
          <w:lang w:val="cs-CZ"/>
        </w:rPr>
      </w:pPr>
      <w:r w:rsidRPr="0082086E">
        <w:rPr>
          <w:rFonts w:ascii="Times New Roman" w:hAnsi="Times New Roman" w:cs="Times New Roman"/>
          <w:b/>
          <w:bCs/>
          <w:lang w:val="cs-CZ"/>
        </w:rPr>
        <w:t>Vypořádání (výplata) přeplatků TS 2018</w:t>
      </w:r>
    </w:p>
    <w:p w:rsidR="0082086E" w:rsidRDefault="0082086E" w:rsidP="00AA2AB8">
      <w:pPr>
        <w:ind w:firstLine="0"/>
        <w:jc w:val="both"/>
        <w:rPr>
          <w:rFonts w:ascii="Times New Roman" w:hAnsi="Times New Roman" w:cs="Times New Roman"/>
          <w:b/>
          <w:bCs/>
          <w:lang w:val="cs-CZ"/>
        </w:rPr>
      </w:pPr>
    </w:p>
    <w:p w:rsidR="0082086E" w:rsidRDefault="0082086E" w:rsidP="0082086E">
      <w:pPr>
        <w:pStyle w:val="Normlnweb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„… </w:t>
      </w:r>
      <w:r w:rsidRPr="0082086E">
        <w:rPr>
          <w:b/>
          <w:bCs/>
          <w:sz w:val="22"/>
          <w:szCs w:val="22"/>
        </w:rPr>
        <w:t>Rozdíly z vyúčtování jsou splatné nejpozději ve lhůtě 4 měsíců ode dne doručení vyúčtování nájemci bytu</w:t>
      </w:r>
      <w:r w:rsidRPr="000257F9">
        <w:rPr>
          <w:sz w:val="22"/>
          <w:szCs w:val="22"/>
        </w:rPr>
        <w:t>.</w:t>
      </w:r>
      <w:r>
        <w:rPr>
          <w:sz w:val="22"/>
          <w:szCs w:val="22"/>
        </w:rPr>
        <w:t xml:space="preserve">“ (cit. z čl. IV odst. 9) </w:t>
      </w:r>
      <w:r w:rsidRPr="007353E8">
        <w:rPr>
          <w:bCs/>
          <w:sz w:val="22"/>
          <w:szCs w:val="22"/>
        </w:rPr>
        <w:t>Směrnice o nájemném z družstevních bytů a družstevních nebytových prostorů a úhradách za plnění spojená s užíváním těchto bytů a nebytových prostorů</w:t>
      </w:r>
      <w:r>
        <w:rPr>
          <w:bCs/>
          <w:sz w:val="22"/>
          <w:szCs w:val="22"/>
        </w:rPr>
        <w:t xml:space="preserve">); a to platí vzájemně. </w:t>
      </w:r>
    </w:p>
    <w:p w:rsidR="0082086E" w:rsidRDefault="0082086E" w:rsidP="0082086E">
      <w:pPr>
        <w:pStyle w:val="Normlnweb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Doklady o vyúčtování byly předávány (myšleno obecně) v posledních dnech dubna 2019, to znamená, že </w:t>
      </w:r>
      <w:r w:rsidRPr="0082086E">
        <w:rPr>
          <w:b/>
          <w:sz w:val="22"/>
          <w:szCs w:val="22"/>
        </w:rPr>
        <w:t>přeplatky mají být nájemcům vyplaceny nejpozději do konce 8/2019 a nejpozději ve stejném termínu mají nájemci uhradit případné nedoplatky.</w:t>
      </w:r>
      <w:r>
        <w:rPr>
          <w:bCs/>
          <w:sz w:val="22"/>
          <w:szCs w:val="22"/>
        </w:rPr>
        <w:t xml:space="preserve"> </w:t>
      </w:r>
      <w:r w:rsidRPr="0082086E">
        <w:rPr>
          <w:b/>
          <w:sz w:val="22"/>
          <w:szCs w:val="22"/>
        </w:rPr>
        <w:t>Obvykle jsou přeplatky vypláceny v průběhu června, což bychom rádi dodrželi i letos. Ovšem s přechodem na nový informační systém se ukázalo, že je nezbytné ještě odstranit určité nedostatky v systému v možnostech vyplácení přeplatků TS, což vyžaduje zásah IT odborníků, z toho důvodu může dojít k nepatrnému posunutí termínů výplaty přeplatků proti předchozím rokům, a to v řádu týdne až 14 dnů oproti zvyklostem.</w:t>
      </w:r>
      <w:r>
        <w:rPr>
          <w:bCs/>
          <w:sz w:val="22"/>
          <w:szCs w:val="22"/>
        </w:rPr>
        <w:t xml:space="preserve"> </w:t>
      </w:r>
    </w:p>
    <w:p w:rsidR="0082086E" w:rsidRPr="007353E8" w:rsidRDefault="0082086E" w:rsidP="0082086E">
      <w:pPr>
        <w:pStyle w:val="Normlnweb"/>
        <w:spacing w:before="0" w:beforeAutospacing="0" w:after="0" w:afterAutospacing="0"/>
        <w:jc w:val="both"/>
        <w:rPr>
          <w:bCs/>
        </w:rPr>
      </w:pPr>
      <w:r>
        <w:rPr>
          <w:bCs/>
          <w:sz w:val="22"/>
          <w:szCs w:val="22"/>
        </w:rPr>
        <w:t>Děkujeme za pochopení.</w:t>
      </w:r>
    </w:p>
    <w:p w:rsidR="0082086E" w:rsidRPr="0082086E" w:rsidRDefault="0082086E" w:rsidP="0082086E">
      <w:pPr>
        <w:pStyle w:val="Normlnweb"/>
        <w:spacing w:before="0" w:beforeAutospacing="0" w:after="0" w:afterAutospacing="0"/>
        <w:jc w:val="both"/>
        <w:rPr>
          <w:b/>
          <w:bCs/>
        </w:rPr>
      </w:pPr>
    </w:p>
    <w:sectPr w:rsidR="0082086E" w:rsidRPr="0082086E" w:rsidSect="00C414AD">
      <w:type w:val="continuous"/>
      <w:pgSz w:w="11905" w:h="16837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4AD"/>
    <w:rsid w:val="000122AD"/>
    <w:rsid w:val="000F50C3"/>
    <w:rsid w:val="001A3B4B"/>
    <w:rsid w:val="001B2E66"/>
    <w:rsid w:val="001C11F2"/>
    <w:rsid w:val="00285E73"/>
    <w:rsid w:val="0029468A"/>
    <w:rsid w:val="00296CD3"/>
    <w:rsid w:val="002B7934"/>
    <w:rsid w:val="002F7D7C"/>
    <w:rsid w:val="00352B1B"/>
    <w:rsid w:val="003F5729"/>
    <w:rsid w:val="00426726"/>
    <w:rsid w:val="004405A8"/>
    <w:rsid w:val="00446635"/>
    <w:rsid w:val="005410A3"/>
    <w:rsid w:val="005C7526"/>
    <w:rsid w:val="006177B4"/>
    <w:rsid w:val="00622299"/>
    <w:rsid w:val="00671B2A"/>
    <w:rsid w:val="00696941"/>
    <w:rsid w:val="006C3DC2"/>
    <w:rsid w:val="0071314B"/>
    <w:rsid w:val="00720217"/>
    <w:rsid w:val="007353E8"/>
    <w:rsid w:val="00776B54"/>
    <w:rsid w:val="007A3C80"/>
    <w:rsid w:val="007F1AAA"/>
    <w:rsid w:val="00817851"/>
    <w:rsid w:val="0082086E"/>
    <w:rsid w:val="008B3CF7"/>
    <w:rsid w:val="008E7A3F"/>
    <w:rsid w:val="008F5B4B"/>
    <w:rsid w:val="00926423"/>
    <w:rsid w:val="00941C16"/>
    <w:rsid w:val="00960F73"/>
    <w:rsid w:val="009D6A2A"/>
    <w:rsid w:val="009F10C6"/>
    <w:rsid w:val="00A03B34"/>
    <w:rsid w:val="00A07A18"/>
    <w:rsid w:val="00A61624"/>
    <w:rsid w:val="00A8754E"/>
    <w:rsid w:val="00AA2788"/>
    <w:rsid w:val="00AA2AB8"/>
    <w:rsid w:val="00AF52C7"/>
    <w:rsid w:val="00B02EC9"/>
    <w:rsid w:val="00B25FD3"/>
    <w:rsid w:val="00B26E9D"/>
    <w:rsid w:val="00B535CD"/>
    <w:rsid w:val="00BB726C"/>
    <w:rsid w:val="00BC7439"/>
    <w:rsid w:val="00C414AD"/>
    <w:rsid w:val="00C71ABF"/>
    <w:rsid w:val="00C82B76"/>
    <w:rsid w:val="00CD02F3"/>
    <w:rsid w:val="00CD114A"/>
    <w:rsid w:val="00CE6E76"/>
    <w:rsid w:val="00D20D78"/>
    <w:rsid w:val="00D64B69"/>
    <w:rsid w:val="00DA452C"/>
    <w:rsid w:val="00DB1226"/>
    <w:rsid w:val="00DF0B41"/>
    <w:rsid w:val="00E55400"/>
    <w:rsid w:val="00EA35C9"/>
    <w:rsid w:val="00EB05AE"/>
    <w:rsid w:val="00FD7DFD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53726-3B11-41B2-9090-7B8CDAE6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5B4B"/>
  </w:style>
  <w:style w:type="paragraph" w:styleId="Nadpis1">
    <w:name w:val="heading 1"/>
    <w:basedOn w:val="Normln"/>
    <w:next w:val="Normln"/>
    <w:link w:val="Nadpis1Char"/>
    <w:uiPriority w:val="9"/>
    <w:qFormat/>
    <w:rsid w:val="008F5B4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5B4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F5B4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5B4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5B4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F5B4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F5B4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F5B4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F5B4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5B4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F5B4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F5B4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5B4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F5B4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F5B4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F5B4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F5B4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F5B4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F5B4B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F5B4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8F5B4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F5B4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8F5B4B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8F5B4B"/>
    <w:rPr>
      <w:b/>
      <w:bCs/>
      <w:spacing w:val="0"/>
    </w:rPr>
  </w:style>
  <w:style w:type="character" w:styleId="Zdraznn">
    <w:name w:val="Emphasis"/>
    <w:uiPriority w:val="20"/>
    <w:qFormat/>
    <w:rsid w:val="008F5B4B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8F5B4B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8F5B4B"/>
  </w:style>
  <w:style w:type="paragraph" w:styleId="Odstavecseseznamem">
    <w:name w:val="List Paragraph"/>
    <w:basedOn w:val="Normln"/>
    <w:uiPriority w:val="34"/>
    <w:qFormat/>
    <w:rsid w:val="008F5B4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F5B4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8F5B4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F5B4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F5B4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8F5B4B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8F5B4B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8F5B4B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8F5B4B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8F5B4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F5B4B"/>
    <w:pPr>
      <w:outlineLvl w:val="9"/>
    </w:pPr>
  </w:style>
  <w:style w:type="paragraph" w:styleId="Normlnweb">
    <w:name w:val="Normal (Web)"/>
    <w:basedOn w:val="Normln"/>
    <w:uiPriority w:val="99"/>
    <w:unhideWhenUsed/>
    <w:rsid w:val="0029468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semiHidden/>
    <w:unhideWhenUsed/>
    <w:rsid w:val="00DF0B4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B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B41"/>
    <w:rPr>
      <w:rFonts w:ascii="Segoe UI" w:hAnsi="Segoe UI" w:cs="Segoe UI"/>
      <w:sz w:val="18"/>
      <w:szCs w:val="18"/>
    </w:rPr>
  </w:style>
  <w:style w:type="paragraph" w:customStyle="1" w:styleId="Nadpisparagrafu">
    <w:name w:val="Nadpis paragrafu"/>
    <w:basedOn w:val="Normln"/>
    <w:next w:val="Normln"/>
    <w:rsid w:val="007353E8"/>
    <w:pPr>
      <w:keepNext/>
      <w:keepLines/>
      <w:spacing w:before="240"/>
      <w:ind w:firstLine="0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Romana Slowiková</dc:creator>
  <cp:keywords/>
  <dc:description/>
  <cp:lastModifiedBy>COMP</cp:lastModifiedBy>
  <cp:revision>21</cp:revision>
  <dcterms:created xsi:type="dcterms:W3CDTF">2018-06-18T07:55:00Z</dcterms:created>
  <dcterms:modified xsi:type="dcterms:W3CDTF">2019-06-12T12:23:00Z</dcterms:modified>
</cp:coreProperties>
</file>